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2B73C8" w14:textId="77777777" w:rsidR="00611BE4" w:rsidRDefault="003E628C">
      <w:pPr>
        <w:pStyle w:val="20"/>
        <w:keepNext/>
        <w:keepLines/>
        <w:spacing w:line="240" w:lineRule="auto"/>
      </w:pPr>
      <w:bookmarkStart w:id="0" w:name="bookmark0"/>
      <w:bookmarkStart w:id="1" w:name="bookmark1"/>
      <w:bookmarkStart w:id="2" w:name="bookmark2"/>
      <w:r>
        <w:t>Примеры творческих домашних заданий</w:t>
      </w:r>
      <w:bookmarkEnd w:id="0"/>
      <w:bookmarkEnd w:id="1"/>
      <w:bookmarkEnd w:id="2"/>
    </w:p>
    <w:p w14:paraId="7C7A2FD2" w14:textId="77777777" w:rsidR="00611BE4" w:rsidRDefault="003E628C">
      <w:pPr>
        <w:pStyle w:val="1"/>
        <w:ind w:firstLine="720"/>
        <w:jc w:val="both"/>
      </w:pPr>
      <w:r>
        <w:rPr>
          <w:b/>
          <w:bCs/>
        </w:rPr>
        <w:t xml:space="preserve">Сочинить сказку. </w:t>
      </w:r>
      <w:r>
        <w:t>Данное творческое задание можно использовать на любом уроке. Детям можно зачитать сказку о буквах, числах, при изучении любой темы урока, что будет способствовать лучшему запоминанию данного материала. Либо предложить детям алгоритм сочинения сказки и попросить самостоятельно сочинить используя уже полученные знания по теме. Детям очень нравиться такой вид деятельности, так как они самореализуются. В качестве интеграции с остальными предметами можно подобрать к сказке музыку, нарисовать иллюстрацию.</w:t>
      </w:r>
    </w:p>
    <w:p w14:paraId="76898AAA" w14:textId="349986BA" w:rsidR="00611BE4" w:rsidRDefault="003E628C">
      <w:pPr>
        <w:pStyle w:val="1"/>
        <w:ind w:firstLine="720"/>
        <w:jc w:val="both"/>
      </w:pPr>
      <w:r>
        <w:rPr>
          <w:b/>
          <w:bCs/>
        </w:rPr>
        <w:t xml:space="preserve">Прием «Напишите письмо». </w:t>
      </w:r>
      <w:r>
        <w:t>Учащимся нужно написать письмо или сообщение, дополнив его подобранными музыкой и иллюстрацией или фото изделия (в том числе о явлении природы), это позволяет поставить себя на место другого, соотнести его мысли и чувства и проблему поставленной задачи со своими.</w:t>
      </w:r>
    </w:p>
    <w:p w14:paraId="159993DF" w14:textId="77777777" w:rsidR="00611BE4" w:rsidRDefault="003E628C">
      <w:pPr>
        <w:pStyle w:val="1"/>
        <w:ind w:firstLine="720"/>
        <w:jc w:val="both"/>
      </w:pPr>
      <w:r>
        <w:rPr>
          <w:b/>
          <w:bCs/>
        </w:rPr>
        <w:t xml:space="preserve">Прием «Составление телеграммы, инструкции, памятки» </w:t>
      </w:r>
      <w:r>
        <w:t>научит отбирать наиболее важную информацию из прочитанного (сделанного) и представить ее в сжатом, лаконичном виде.</w:t>
      </w:r>
    </w:p>
    <w:p w14:paraId="3FCA8C15" w14:textId="77777777" w:rsidR="00611BE4" w:rsidRDefault="003E628C">
      <w:pPr>
        <w:pStyle w:val="1"/>
        <w:ind w:firstLine="720"/>
        <w:jc w:val="both"/>
      </w:pPr>
      <w:r>
        <w:rPr>
          <w:b/>
          <w:bCs/>
        </w:rPr>
        <w:t xml:space="preserve">Прием «Написания эссе» </w:t>
      </w:r>
      <w:proofErr w:type="gramStart"/>
      <w:r>
        <w:t>- это</w:t>
      </w:r>
      <w:proofErr w:type="gramEnd"/>
      <w:r>
        <w:t xml:space="preserve"> письменное размышление на заданную тему, прозаическое сочинение небольшого объема и свободной композиции. Оно выражает индивидуальные впечатления и соображения по конкретной теме, проблеме (раздумья, размышления о жизни, о событиях).</w:t>
      </w:r>
    </w:p>
    <w:p w14:paraId="586CD2B3" w14:textId="00D265B1" w:rsidR="00611BE4" w:rsidRDefault="003E628C">
      <w:pPr>
        <w:pStyle w:val="1"/>
        <w:ind w:firstLine="720"/>
        <w:jc w:val="both"/>
      </w:pPr>
      <w:r>
        <w:rPr>
          <w:b/>
          <w:bCs/>
        </w:rPr>
        <w:t xml:space="preserve">Прием «Вернисаж готовых работ» </w:t>
      </w:r>
      <w:r>
        <w:t xml:space="preserve">- фотовыставка </w:t>
      </w:r>
      <w:proofErr w:type="gramStart"/>
      <w:r>
        <w:t>рисунков  на</w:t>
      </w:r>
      <w:proofErr w:type="gramEnd"/>
      <w:r>
        <w:t xml:space="preserve"> сайте или в соцсетях.</w:t>
      </w:r>
    </w:p>
    <w:p w14:paraId="61DC0B65" w14:textId="77777777" w:rsidR="00611BE4" w:rsidRDefault="003E628C">
      <w:pPr>
        <w:pStyle w:val="1"/>
        <w:ind w:firstLine="720"/>
        <w:jc w:val="both"/>
      </w:pPr>
      <w:r>
        <w:rPr>
          <w:b/>
          <w:bCs/>
        </w:rPr>
        <w:t>Презентация на тему.</w:t>
      </w:r>
    </w:p>
    <w:p w14:paraId="51AE10E2" w14:textId="77777777" w:rsidR="00611BE4" w:rsidRDefault="003E628C">
      <w:pPr>
        <w:pStyle w:val="1"/>
        <w:ind w:firstLine="720"/>
        <w:jc w:val="both"/>
      </w:pPr>
      <w:r>
        <w:rPr>
          <w:b/>
          <w:bCs/>
        </w:rPr>
        <w:t xml:space="preserve">Прием «Исследовательский проект» - </w:t>
      </w:r>
      <w:r>
        <w:t>задание, в котором объединены самостоятельная работа по нескольким предметам и объемом в несколько уроков.</w:t>
      </w:r>
    </w:p>
    <w:p w14:paraId="3822AF0C" w14:textId="77777777" w:rsidR="00611BE4" w:rsidRDefault="003E628C">
      <w:pPr>
        <w:pStyle w:val="1"/>
        <w:ind w:firstLine="720"/>
        <w:jc w:val="both"/>
      </w:pPr>
      <w:r>
        <w:t xml:space="preserve">Прием </w:t>
      </w:r>
      <w:r>
        <w:rPr>
          <w:b/>
          <w:bCs/>
        </w:rPr>
        <w:t xml:space="preserve">«Покажи проект в макете» </w:t>
      </w:r>
      <w:r>
        <w:t>- задание, целью которого является формирование навыков проектной деятельности в области макетирования. Детям предоставляется эскиз изделия, возможные варианты разверток деталей изделия и карта правил техники безопасности работы с инструментами. Задачей обучающихся является создание макета изделия из бумаги, картона, и других видов бумаги по эскизу, предложенному учителем.</w:t>
      </w:r>
    </w:p>
    <w:p w14:paraId="25A224E5" w14:textId="77777777" w:rsidR="00611BE4" w:rsidRDefault="003E628C">
      <w:pPr>
        <w:pStyle w:val="1"/>
        <w:ind w:firstLine="720"/>
        <w:jc w:val="both"/>
      </w:pPr>
      <w:r>
        <w:t xml:space="preserve">Прием: </w:t>
      </w:r>
      <w:r>
        <w:rPr>
          <w:b/>
          <w:bCs/>
        </w:rPr>
        <w:t xml:space="preserve">«Создание рекламного буклета» </w:t>
      </w:r>
      <w:r>
        <w:t xml:space="preserve">- задание, целью которого является формирование у обучающихся навыков предпринимательской деятельности. Обучающиеся выполняют </w:t>
      </w:r>
      <w:proofErr w:type="spellStart"/>
      <w:r>
        <w:t>минипроекты</w:t>
      </w:r>
      <w:proofErr w:type="spellEnd"/>
      <w:r>
        <w:t xml:space="preserve"> (материальные, нематериальные). Полученный результат обучающиеся должны представить в виде рекламного буклета, с целью привлечения целевой аудитории к продукту.</w:t>
      </w:r>
    </w:p>
    <w:p w14:paraId="586E39B6" w14:textId="77777777" w:rsidR="00611BE4" w:rsidRDefault="003E628C">
      <w:pPr>
        <w:pStyle w:val="1"/>
        <w:ind w:firstLine="720"/>
        <w:jc w:val="both"/>
      </w:pPr>
      <w:r>
        <w:t>В целом, учителю рекомендуется минимизировать объем домашнего задания.</w:t>
      </w:r>
    </w:p>
    <w:p w14:paraId="17A8D0C3" w14:textId="77777777" w:rsidR="00611BE4" w:rsidRDefault="003E628C">
      <w:pPr>
        <w:pStyle w:val="1"/>
        <w:ind w:firstLine="720"/>
        <w:jc w:val="both"/>
      </w:pPr>
      <w:r>
        <w:t>Для предупреждения развития переутомления, обязательными мероприятиями со стороны родителей (законных представителей) и педагогов являются:</w:t>
      </w:r>
    </w:p>
    <w:p w14:paraId="425D93EB" w14:textId="77777777" w:rsidR="00611BE4" w:rsidRDefault="003E628C">
      <w:pPr>
        <w:pStyle w:val="1"/>
        <w:numPr>
          <w:ilvl w:val="0"/>
          <w:numId w:val="1"/>
        </w:numPr>
        <w:tabs>
          <w:tab w:val="left" w:pos="1007"/>
        </w:tabs>
        <w:ind w:firstLine="720"/>
        <w:jc w:val="both"/>
      </w:pPr>
      <w:bookmarkStart w:id="3" w:name="bookmark3"/>
      <w:bookmarkEnd w:id="3"/>
      <w:r>
        <w:t>соблюдение режима дня;</w:t>
      </w:r>
    </w:p>
    <w:p w14:paraId="1B00785D" w14:textId="77777777" w:rsidR="00611BE4" w:rsidRDefault="003E628C">
      <w:pPr>
        <w:pStyle w:val="1"/>
        <w:numPr>
          <w:ilvl w:val="0"/>
          <w:numId w:val="1"/>
        </w:numPr>
        <w:tabs>
          <w:tab w:val="left" w:pos="1007"/>
        </w:tabs>
        <w:ind w:firstLine="720"/>
        <w:jc w:val="both"/>
      </w:pPr>
      <w:bookmarkStart w:id="4" w:name="bookmark4"/>
      <w:bookmarkEnd w:id="4"/>
      <w:r>
        <w:t>обеспечение оптимальности светового и воздушно-теплового режимов;</w:t>
      </w:r>
    </w:p>
    <w:p w14:paraId="7C164107" w14:textId="77777777" w:rsidR="00611BE4" w:rsidRDefault="003E628C">
      <w:pPr>
        <w:pStyle w:val="1"/>
        <w:numPr>
          <w:ilvl w:val="0"/>
          <w:numId w:val="1"/>
        </w:numPr>
        <w:tabs>
          <w:tab w:val="left" w:pos="1007"/>
        </w:tabs>
        <w:ind w:firstLine="720"/>
        <w:jc w:val="both"/>
      </w:pPr>
      <w:bookmarkStart w:id="5" w:name="bookmark5"/>
      <w:bookmarkEnd w:id="5"/>
      <w:r>
        <w:t>проведение сквозного проветривания комнаты, где находится рабочее место обучающегося, до и после занятий, частичного проветривания комнаты в перерывах между занятиями;</w:t>
      </w:r>
    </w:p>
    <w:p w14:paraId="7CC9A10D" w14:textId="77777777" w:rsidR="00611BE4" w:rsidRDefault="003E628C">
      <w:pPr>
        <w:pStyle w:val="1"/>
        <w:numPr>
          <w:ilvl w:val="0"/>
          <w:numId w:val="1"/>
        </w:numPr>
        <w:tabs>
          <w:tab w:val="left" w:pos="1007"/>
        </w:tabs>
        <w:ind w:firstLine="720"/>
        <w:jc w:val="both"/>
      </w:pPr>
      <w:bookmarkStart w:id="6" w:name="bookmark6"/>
      <w:bookmarkEnd w:id="6"/>
      <w:r>
        <w:t>проведение влажной уборки комнаты, где находится рабочее место обучающегося;</w:t>
      </w:r>
    </w:p>
    <w:p w14:paraId="5E346522" w14:textId="77777777" w:rsidR="00611BE4" w:rsidRDefault="003E628C">
      <w:pPr>
        <w:pStyle w:val="1"/>
        <w:numPr>
          <w:ilvl w:val="0"/>
          <w:numId w:val="1"/>
        </w:numPr>
        <w:tabs>
          <w:tab w:val="left" w:pos="1007"/>
        </w:tabs>
        <w:ind w:firstLine="720"/>
        <w:jc w:val="both"/>
      </w:pPr>
      <w:bookmarkStart w:id="7" w:name="bookmark7"/>
      <w:bookmarkEnd w:id="7"/>
      <w:r>
        <w:t>проведение гимнастики для глаз через каждые 10 - 15 минут работы;</w:t>
      </w:r>
    </w:p>
    <w:p w14:paraId="1B18BB78" w14:textId="77777777" w:rsidR="00611BE4" w:rsidRDefault="003E628C">
      <w:pPr>
        <w:pStyle w:val="1"/>
        <w:numPr>
          <w:ilvl w:val="0"/>
          <w:numId w:val="1"/>
        </w:numPr>
        <w:tabs>
          <w:tab w:val="left" w:pos="1007"/>
        </w:tabs>
        <w:ind w:firstLine="720"/>
        <w:jc w:val="both"/>
      </w:pPr>
      <w:bookmarkStart w:id="8" w:name="bookmark8"/>
      <w:bookmarkEnd w:id="8"/>
      <w:r>
        <w:t>проведение физкультминуток (динамических пауз) по окончании первой части учебного занятия (1 - 2 минуты);</w:t>
      </w:r>
    </w:p>
    <w:p w14:paraId="1EDCB693" w14:textId="77777777" w:rsidR="00611BE4" w:rsidRDefault="003E628C">
      <w:pPr>
        <w:pStyle w:val="1"/>
        <w:numPr>
          <w:ilvl w:val="0"/>
          <w:numId w:val="1"/>
        </w:numPr>
        <w:tabs>
          <w:tab w:val="left" w:pos="1007"/>
        </w:tabs>
        <w:ind w:firstLine="720"/>
        <w:jc w:val="both"/>
      </w:pPr>
      <w:bookmarkStart w:id="9" w:name="bookmark9"/>
      <w:bookmarkEnd w:id="9"/>
      <w:r>
        <w:t>проведение по окончании урока профилактической гимнастики в целях профилактики общего утомления, нарушения осанки и др.</w:t>
      </w:r>
    </w:p>
    <w:p w14:paraId="1454DFED" w14:textId="77777777" w:rsidR="00611BE4" w:rsidRDefault="003E628C">
      <w:pPr>
        <w:pStyle w:val="1"/>
        <w:numPr>
          <w:ilvl w:val="0"/>
          <w:numId w:val="1"/>
        </w:numPr>
        <w:tabs>
          <w:tab w:val="left" w:pos="1007"/>
        </w:tabs>
        <w:ind w:firstLine="720"/>
        <w:jc w:val="both"/>
        <w:sectPr w:rsidR="00611BE4">
          <w:pgSz w:w="11900" w:h="16840"/>
          <w:pgMar w:top="1126" w:right="824" w:bottom="1363" w:left="1668" w:header="698" w:footer="3" w:gutter="0"/>
          <w:pgNumType w:start="1"/>
          <w:cols w:space="720"/>
          <w:noEndnote/>
          <w:docGrid w:linePitch="360"/>
        </w:sectPr>
      </w:pPr>
      <w:bookmarkStart w:id="10" w:name="bookmark10"/>
      <w:bookmarkEnd w:id="10"/>
      <w:r>
        <w:lastRenderedPageBreak/>
        <w:t>ограничение использования гаджетов и просмотра телевизионных передач.</w:t>
      </w:r>
    </w:p>
    <w:tbl>
      <w:tblPr>
        <w:tblOverlap w:val="never"/>
        <w:tblW w:w="1480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92"/>
        <w:gridCol w:w="13411"/>
      </w:tblGrid>
      <w:tr w:rsidR="00611BE4" w14:paraId="234AD442" w14:textId="77777777" w:rsidTr="009125ED">
        <w:trPr>
          <w:trHeight w:hRule="exact" w:val="336"/>
          <w:jc w:val="center"/>
        </w:trPr>
        <w:tc>
          <w:tcPr>
            <w:tcW w:w="148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71F3542" w14:textId="77777777" w:rsidR="00611BE4" w:rsidRDefault="003E628C">
            <w:pPr>
              <w:pStyle w:val="a5"/>
              <w:ind w:left="110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Домашние задания в формате творческих заданий, домашних экспериментов, краткосрочных проектов</w:t>
            </w:r>
          </w:p>
        </w:tc>
      </w:tr>
      <w:tr w:rsidR="00611BE4" w14:paraId="44D39119" w14:textId="77777777" w:rsidTr="009125ED">
        <w:trPr>
          <w:trHeight w:hRule="exact" w:val="331"/>
          <w:jc w:val="center"/>
        </w:trPr>
        <w:tc>
          <w:tcPr>
            <w:tcW w:w="148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119C627" w14:textId="77777777" w:rsidR="00611BE4" w:rsidRDefault="003E628C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Обществознание</w:t>
            </w:r>
          </w:p>
        </w:tc>
      </w:tr>
      <w:tr w:rsidR="00611BE4" w14:paraId="365A2000" w14:textId="77777777" w:rsidTr="009125ED">
        <w:trPr>
          <w:trHeight w:hRule="exact" w:val="2496"/>
          <w:jc w:val="center"/>
        </w:trPr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723823" w14:textId="77777777" w:rsidR="00611BE4" w:rsidRDefault="003E628C">
            <w:pPr>
              <w:pStyle w:val="a5"/>
            </w:pPr>
            <w:r>
              <w:t>6 класс</w:t>
            </w:r>
          </w:p>
        </w:tc>
        <w:tc>
          <w:tcPr>
            <w:tcW w:w="13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FE05834" w14:textId="77777777" w:rsidR="00611BE4" w:rsidRDefault="003E628C">
            <w:pPr>
              <w:pStyle w:val="a5"/>
            </w:pPr>
            <w:r>
              <w:t>В нашей стране каждый человек имеет право на труд.</w:t>
            </w:r>
          </w:p>
          <w:p w14:paraId="6CA49349" w14:textId="77777777" w:rsidR="00611BE4" w:rsidRDefault="003E628C">
            <w:pPr>
              <w:pStyle w:val="a5"/>
              <w:numPr>
                <w:ilvl w:val="0"/>
                <w:numId w:val="2"/>
              </w:numPr>
              <w:tabs>
                <w:tab w:val="left" w:pos="250"/>
              </w:tabs>
            </w:pPr>
            <w:r>
              <w:t>Законодательство РФ устанавливает особые условия заключения трудового договора с несовершеннолетними работниками, в частности ограничивает продолжительность рабочего дня, сферы использования труда несовершеннолетних. Как Вы думаете, почему труд несовершеннолетних нуждается в особой защите государства?</w:t>
            </w:r>
          </w:p>
          <w:p w14:paraId="00B353E8" w14:textId="77777777" w:rsidR="00611BE4" w:rsidRDefault="003E628C">
            <w:pPr>
              <w:pStyle w:val="a5"/>
              <w:numPr>
                <w:ilvl w:val="0"/>
                <w:numId w:val="2"/>
              </w:numPr>
              <w:tabs>
                <w:tab w:val="left" w:pos="245"/>
              </w:tabs>
            </w:pPr>
            <w:r>
              <w:t>Составьте рассказ о роли труда в жизни современного человека, используя следующий план.</w:t>
            </w:r>
          </w:p>
          <w:p w14:paraId="7AA68C79" w14:textId="77777777" w:rsidR="00611BE4" w:rsidRDefault="003E628C">
            <w:pPr>
              <w:pStyle w:val="a5"/>
              <w:numPr>
                <w:ilvl w:val="0"/>
                <w:numId w:val="3"/>
              </w:numPr>
              <w:tabs>
                <w:tab w:val="left" w:pos="230"/>
              </w:tabs>
            </w:pPr>
            <w:r>
              <w:t>Какие профессии, по Вашему мнению, наиболее популярны в современном обществе? Почему?</w:t>
            </w:r>
          </w:p>
          <w:p w14:paraId="6267E9B4" w14:textId="77777777" w:rsidR="00611BE4" w:rsidRDefault="003E628C">
            <w:pPr>
              <w:pStyle w:val="a5"/>
              <w:numPr>
                <w:ilvl w:val="0"/>
                <w:numId w:val="3"/>
              </w:numPr>
              <w:tabs>
                <w:tab w:val="left" w:pos="341"/>
              </w:tabs>
            </w:pPr>
            <w:r>
              <w:t>Какие потребности человек удовлетворяет в процессе труда (укажите не менее двух потребностей)? Как трудовая деятельность влияет на личность?</w:t>
            </w:r>
          </w:p>
          <w:p w14:paraId="477D8B69" w14:textId="77777777" w:rsidR="00611BE4" w:rsidRDefault="003E628C">
            <w:pPr>
              <w:pStyle w:val="a5"/>
            </w:pPr>
            <w:r>
              <w:t>Составьте развернутый ответ.</w:t>
            </w:r>
          </w:p>
        </w:tc>
      </w:tr>
      <w:tr w:rsidR="00611BE4" w14:paraId="0FCDF5C7" w14:textId="77777777" w:rsidTr="009125ED">
        <w:trPr>
          <w:trHeight w:hRule="exact" w:val="1397"/>
          <w:jc w:val="center"/>
        </w:trPr>
        <w:tc>
          <w:tcPr>
            <w:tcW w:w="139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8A6635" w14:textId="77777777" w:rsidR="00611BE4" w:rsidRDefault="00611BE4"/>
        </w:tc>
        <w:tc>
          <w:tcPr>
            <w:tcW w:w="1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A7FE0A9" w14:textId="77777777" w:rsidR="00611BE4" w:rsidRDefault="003E628C">
            <w:pPr>
              <w:pStyle w:val="a5"/>
            </w:pPr>
            <w:r>
              <w:t>Одним из видов деятельности является игра.</w:t>
            </w:r>
          </w:p>
          <w:p w14:paraId="46DA9254" w14:textId="77777777" w:rsidR="00611BE4" w:rsidRDefault="003E628C">
            <w:pPr>
              <w:pStyle w:val="a5"/>
              <w:numPr>
                <w:ilvl w:val="0"/>
                <w:numId w:val="4"/>
              </w:numPr>
              <w:tabs>
                <w:tab w:val="left" w:pos="211"/>
              </w:tabs>
            </w:pPr>
            <w:r>
              <w:t>Как Вы думаете, в чём значение игровой деятельности для развития ребёнка?</w:t>
            </w:r>
          </w:p>
          <w:p w14:paraId="4A2C7FAD" w14:textId="77777777" w:rsidR="00611BE4" w:rsidRDefault="003E628C">
            <w:pPr>
              <w:pStyle w:val="a5"/>
              <w:numPr>
                <w:ilvl w:val="0"/>
                <w:numId w:val="4"/>
              </w:numPr>
              <w:tabs>
                <w:tab w:val="left" w:pos="245"/>
              </w:tabs>
            </w:pPr>
            <w:r>
              <w:t>Составьте рассказ о своей игровой деятельности, используя следующий план:</w:t>
            </w:r>
          </w:p>
          <w:p w14:paraId="282ADD8D" w14:textId="77777777" w:rsidR="00611BE4" w:rsidRDefault="003E628C">
            <w:pPr>
              <w:pStyle w:val="a5"/>
              <w:numPr>
                <w:ilvl w:val="0"/>
                <w:numId w:val="5"/>
              </w:numPr>
              <w:tabs>
                <w:tab w:val="left" w:pos="230"/>
              </w:tabs>
              <w:jc w:val="both"/>
            </w:pPr>
            <w:r>
              <w:t>Какие игры Вам нравятся? Почему?</w:t>
            </w:r>
          </w:p>
          <w:p w14:paraId="0F822B90" w14:textId="77777777" w:rsidR="00611BE4" w:rsidRDefault="003E628C">
            <w:pPr>
              <w:pStyle w:val="a5"/>
              <w:numPr>
                <w:ilvl w:val="0"/>
                <w:numId w:val="5"/>
              </w:numPr>
              <w:tabs>
                <w:tab w:val="left" w:pos="278"/>
              </w:tabs>
              <w:jc w:val="both"/>
            </w:pPr>
            <w:r>
              <w:t>Многие современные дети предпочитают компьютерные игры другим видам игр. В чём Вы видите преимущество? В чём</w:t>
            </w:r>
          </w:p>
        </w:tc>
      </w:tr>
    </w:tbl>
    <w:p w14:paraId="6B5A8B30" w14:textId="77777777" w:rsidR="00611BE4" w:rsidRDefault="003E628C">
      <w:pPr>
        <w:pStyle w:val="1"/>
        <w:ind w:firstLine="0"/>
        <w:jc w:val="both"/>
      </w:pPr>
      <w:r>
        <w:t>опасность данного выбора?</w:t>
      </w:r>
    </w:p>
    <w:p w14:paraId="0B9A9D9D" w14:textId="77777777" w:rsidR="00611BE4" w:rsidRDefault="003E628C">
      <w:pPr>
        <w:pStyle w:val="1"/>
        <w:ind w:firstLine="0"/>
        <w:jc w:val="both"/>
      </w:pPr>
      <w:r>
        <w:t>Древнеримскому философу Луцию Сенеке принадлежит следующее высказывание: «Свои способности человек может узнать, только применив их на деле».</w:t>
      </w:r>
    </w:p>
    <w:p w14:paraId="459D362C" w14:textId="77777777" w:rsidR="00611BE4" w:rsidRDefault="003E628C">
      <w:pPr>
        <w:pStyle w:val="1"/>
        <w:numPr>
          <w:ilvl w:val="0"/>
          <w:numId w:val="6"/>
        </w:numPr>
        <w:tabs>
          <w:tab w:val="left" w:pos="330"/>
        </w:tabs>
        <w:ind w:firstLine="0"/>
        <w:jc w:val="both"/>
      </w:pPr>
      <w:bookmarkStart w:id="11" w:name="bookmark11"/>
      <w:bookmarkEnd w:id="11"/>
      <w:r>
        <w:t>Как Вы понимаете смысл слова «способности»?</w:t>
      </w:r>
    </w:p>
    <w:p w14:paraId="3B342148" w14:textId="77777777" w:rsidR="00611BE4" w:rsidRDefault="003E628C">
      <w:pPr>
        <w:pStyle w:val="1"/>
        <w:numPr>
          <w:ilvl w:val="0"/>
          <w:numId w:val="6"/>
        </w:numPr>
        <w:tabs>
          <w:tab w:val="left" w:pos="354"/>
        </w:tabs>
        <w:ind w:firstLine="0"/>
        <w:jc w:val="both"/>
      </w:pPr>
      <w:bookmarkStart w:id="12" w:name="bookmark12"/>
      <w:bookmarkEnd w:id="12"/>
      <w:r>
        <w:t>Дайте своё объяснение смысла высказывания.</w:t>
      </w:r>
    </w:p>
    <w:p w14:paraId="59EDA531" w14:textId="77777777" w:rsidR="00611BE4" w:rsidRDefault="003E628C">
      <w:pPr>
        <w:pStyle w:val="1"/>
        <w:numPr>
          <w:ilvl w:val="0"/>
          <w:numId w:val="6"/>
        </w:numPr>
        <w:tabs>
          <w:tab w:val="left" w:pos="354"/>
        </w:tabs>
        <w:ind w:firstLine="0"/>
        <w:jc w:val="both"/>
      </w:pPr>
      <w:bookmarkStart w:id="13" w:name="bookmark13"/>
      <w:bookmarkEnd w:id="13"/>
      <w:r>
        <w:t>Как Вы думаете, с помощью каких дел наиболее ярко проявляются Ваши способности?</w:t>
      </w:r>
    </w:p>
    <w:p w14:paraId="0CE72112" w14:textId="77777777" w:rsidR="00611BE4" w:rsidRDefault="003E628C">
      <w:pPr>
        <w:pStyle w:val="1"/>
        <w:tabs>
          <w:tab w:val="left" w:leader="underscore" w:pos="13174"/>
        </w:tabs>
        <w:ind w:firstLine="0"/>
        <w:jc w:val="both"/>
      </w:pPr>
      <w:r>
        <w:rPr>
          <w:u w:val="single"/>
        </w:rPr>
        <w:t>Составьте развернутый ответ.</w:t>
      </w:r>
      <w:r>
        <w:tab/>
      </w:r>
    </w:p>
    <w:p w14:paraId="19EC61F8" w14:textId="77777777" w:rsidR="00611BE4" w:rsidRDefault="003E628C">
      <w:pPr>
        <w:pStyle w:val="1"/>
        <w:ind w:firstLine="0"/>
        <w:jc w:val="both"/>
      </w:pPr>
      <w:r>
        <w:t>Нередко на каникулах школьники отправляются в выездные школы иностранного языка, математики, ремёсел и другие каникулярные школы (см. фотографию).</w:t>
      </w:r>
    </w:p>
    <w:p w14:paraId="1C7723F0" w14:textId="77777777" w:rsidR="00611BE4" w:rsidRDefault="003E628C">
      <w:pPr>
        <w:jc w:val="center"/>
        <w:rPr>
          <w:sz w:val="2"/>
          <w:szCs w:val="2"/>
        </w:rPr>
      </w:pPr>
      <w:r>
        <w:rPr>
          <w:noProof/>
        </w:rPr>
        <w:lastRenderedPageBreak/>
        <w:drawing>
          <wp:inline distT="0" distB="0" distL="0" distR="0" wp14:anchorId="46BB7089" wp14:editId="1FD9144F">
            <wp:extent cx="3755390" cy="2511425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3755390" cy="2511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AA748C" w14:textId="77777777" w:rsidR="00611BE4" w:rsidRDefault="003E628C">
      <w:pPr>
        <w:pStyle w:val="1"/>
        <w:numPr>
          <w:ilvl w:val="0"/>
          <w:numId w:val="7"/>
        </w:numPr>
        <w:tabs>
          <w:tab w:val="left" w:pos="349"/>
        </w:tabs>
        <w:ind w:firstLine="0"/>
        <w:jc w:val="both"/>
      </w:pPr>
      <w:bookmarkStart w:id="14" w:name="bookmark14"/>
      <w:bookmarkEnd w:id="14"/>
      <w:r>
        <w:t>Какие, по Вашему мнению, есть преимущества у данной формы дополнительного образования для школьников (укажите два преимущества)?</w:t>
      </w:r>
    </w:p>
    <w:p w14:paraId="2345E7D7" w14:textId="77777777" w:rsidR="00611BE4" w:rsidRDefault="003E628C">
      <w:pPr>
        <w:pStyle w:val="1"/>
        <w:numPr>
          <w:ilvl w:val="0"/>
          <w:numId w:val="7"/>
        </w:numPr>
        <w:tabs>
          <w:tab w:val="left" w:pos="354"/>
        </w:tabs>
        <w:ind w:firstLine="0"/>
        <w:jc w:val="both"/>
      </w:pPr>
      <w:bookmarkStart w:id="15" w:name="bookmark15"/>
      <w:bookmarkEnd w:id="15"/>
      <w:r>
        <w:t>На что, по Вашему мнению, следует обратить внимание при изучении рекламной информации о каникулярной школе, чтобы провести «умные» и интересные каникулы?</w:t>
      </w:r>
    </w:p>
    <w:p w14:paraId="4BDBF9CC" w14:textId="77777777" w:rsidR="00611BE4" w:rsidRDefault="003E628C">
      <w:pPr>
        <w:pStyle w:val="1"/>
        <w:tabs>
          <w:tab w:val="left" w:leader="underscore" w:pos="13174"/>
        </w:tabs>
        <w:ind w:firstLine="0"/>
        <w:jc w:val="both"/>
      </w:pPr>
      <w:r>
        <w:rPr>
          <w:u w:val="single"/>
        </w:rPr>
        <w:t>Составьте развернутый ответ.</w:t>
      </w:r>
      <w:r>
        <w:tab/>
      </w:r>
    </w:p>
    <w:p w14:paraId="510AE704" w14:textId="77777777" w:rsidR="00611BE4" w:rsidRDefault="003E628C">
      <w:pPr>
        <w:pStyle w:val="1"/>
        <w:ind w:firstLine="0"/>
      </w:pPr>
      <w:r>
        <w:t>Люди часто размещают свои фотографии и видеосюжеты в социальных сетях (см. фотографию).</w:t>
      </w:r>
      <w:r>
        <w:br w:type="page"/>
      </w:r>
    </w:p>
    <w:p w14:paraId="2A4D717A" w14:textId="77777777" w:rsidR="00611BE4" w:rsidRDefault="003E628C">
      <w:pPr>
        <w:spacing w:line="1" w:lineRule="exact"/>
      </w:pPr>
      <w:r>
        <w:rPr>
          <w:noProof/>
        </w:rPr>
        <w:lastRenderedPageBreak/>
        <w:drawing>
          <wp:anchor distT="0" distB="0" distL="0" distR="0" simplePos="0" relativeHeight="125829378" behindDoc="0" locked="0" layoutInCell="1" allowOverlap="1" wp14:anchorId="65ECDAB0" wp14:editId="4A8E706C">
            <wp:simplePos x="0" y="0"/>
            <wp:positionH relativeFrom="page">
              <wp:posOffset>4124325</wp:posOffset>
            </wp:positionH>
            <wp:positionV relativeFrom="paragraph">
              <wp:posOffset>0</wp:posOffset>
            </wp:positionV>
            <wp:extent cx="3736975" cy="2505710"/>
            <wp:effectExtent l="0" t="0" r="0" b="0"/>
            <wp:wrapTopAndBottom/>
            <wp:docPr id="2" name="Shap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box 3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3736975" cy="2505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80713CF" w14:textId="77777777" w:rsidR="00611BE4" w:rsidRDefault="003E628C">
      <w:pPr>
        <w:pStyle w:val="1"/>
        <w:numPr>
          <w:ilvl w:val="0"/>
          <w:numId w:val="8"/>
        </w:numPr>
        <w:tabs>
          <w:tab w:val="left" w:pos="1849"/>
        </w:tabs>
        <w:ind w:left="1500" w:firstLine="0"/>
      </w:pPr>
      <w:bookmarkStart w:id="16" w:name="bookmark16"/>
      <w:bookmarkEnd w:id="16"/>
      <w:r>
        <w:t>В чём, по Вашему мнению, заключается преимущество, а в чём — опасность активного размещения человеком личной информации в социальных сетях?</w:t>
      </w:r>
    </w:p>
    <w:p w14:paraId="428FD8C5" w14:textId="77777777" w:rsidR="00611BE4" w:rsidRDefault="003E628C">
      <w:pPr>
        <w:pStyle w:val="1"/>
        <w:numPr>
          <w:ilvl w:val="0"/>
          <w:numId w:val="8"/>
        </w:numPr>
        <w:tabs>
          <w:tab w:val="left" w:pos="1854"/>
        </w:tabs>
        <w:ind w:left="1500" w:firstLine="0"/>
      </w:pPr>
      <w:bookmarkStart w:id="17" w:name="bookmark17"/>
      <w:bookmarkEnd w:id="17"/>
      <w:r>
        <w:t>Чего, по Вашему мнению, не следует делать тем, кто любит общаться в социальных сетях и размещать фото и видеоинформацию о себе, чтобы избежать возможной опасности?</w:t>
      </w:r>
    </w:p>
    <w:p w14:paraId="237BDF0D" w14:textId="77777777" w:rsidR="00611BE4" w:rsidRDefault="003E628C">
      <w:pPr>
        <w:pStyle w:val="1"/>
        <w:tabs>
          <w:tab w:val="left" w:leader="underscore" w:pos="14695"/>
        </w:tabs>
        <w:ind w:left="1500" w:firstLine="0"/>
      </w:pPr>
      <w:r>
        <w:rPr>
          <w:u w:val="single"/>
        </w:rPr>
        <w:t>Составьте развернутый ответ.</w:t>
      </w:r>
      <w:r>
        <w:tab/>
      </w:r>
    </w:p>
    <w:p w14:paraId="6228B543" w14:textId="77777777" w:rsidR="00611BE4" w:rsidRDefault="003E628C">
      <w:pPr>
        <w:pStyle w:val="1"/>
        <w:ind w:left="2060" w:firstLine="0"/>
      </w:pPr>
      <w:r>
        <w:rPr>
          <w:b/>
          <w:bCs/>
        </w:rPr>
        <w:t>Задание 5.</w:t>
      </w:r>
    </w:p>
    <w:p w14:paraId="4EBEA661" w14:textId="77777777" w:rsidR="00611BE4" w:rsidRDefault="003E628C">
      <w:pPr>
        <w:pStyle w:val="1"/>
        <w:ind w:left="2060" w:firstLine="0"/>
      </w:pPr>
      <w:r>
        <w:t>В современном мире создание семьи связано с достижением благополучия, счастья (см. фотографию).</w:t>
      </w:r>
    </w:p>
    <w:p w14:paraId="0301A551" w14:textId="77777777" w:rsidR="00611BE4" w:rsidRDefault="003E628C">
      <w:pPr>
        <w:jc w:val="center"/>
        <w:rPr>
          <w:sz w:val="2"/>
          <w:szCs w:val="2"/>
        </w:rPr>
      </w:pPr>
      <w:r>
        <w:rPr>
          <w:noProof/>
        </w:rPr>
        <w:drawing>
          <wp:inline distT="0" distB="0" distL="0" distR="0" wp14:anchorId="557BBAF2" wp14:editId="06BFBC58">
            <wp:extent cx="3572510" cy="2487295"/>
            <wp:effectExtent l="0" t="0" r="0" b="0"/>
            <wp:docPr id="4" name="Picut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3572510" cy="2487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2FD23D" w14:textId="77777777" w:rsidR="00611BE4" w:rsidRDefault="003E628C">
      <w:pPr>
        <w:pStyle w:val="1"/>
        <w:ind w:left="1500" w:firstLine="0"/>
        <w:jc w:val="both"/>
      </w:pPr>
      <w:r>
        <w:t>1. Как Вы думаете, почему для подавляющего большинства людей семья представляет большую ценность? (Приведите два объяснения.)</w:t>
      </w: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92"/>
        <w:gridCol w:w="13411"/>
      </w:tblGrid>
      <w:tr w:rsidR="00611BE4" w14:paraId="42462F43" w14:textId="77777777">
        <w:trPr>
          <w:trHeight w:hRule="exact" w:val="566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A168BF" w14:textId="77777777" w:rsidR="00611BE4" w:rsidRDefault="00611BE4">
            <w:pPr>
              <w:rPr>
                <w:sz w:val="10"/>
                <w:szCs w:val="10"/>
              </w:rPr>
            </w:pPr>
          </w:p>
        </w:tc>
        <w:tc>
          <w:tcPr>
            <w:tcW w:w="13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53C383D" w14:textId="77777777" w:rsidR="00611BE4" w:rsidRDefault="003E628C">
            <w:pPr>
              <w:pStyle w:val="a5"/>
            </w:pPr>
            <w:r>
              <w:t>2. Достаточно ли одного желания быть счастливым для создания крепкой семьи? Своё мнение обоснуйте. Составьте развернутый ответ.</w:t>
            </w:r>
          </w:p>
        </w:tc>
      </w:tr>
      <w:tr w:rsidR="00611BE4" w14:paraId="29E4E4E7" w14:textId="77777777">
        <w:trPr>
          <w:trHeight w:hRule="exact" w:val="9701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8FF289" w14:textId="77777777" w:rsidR="00611BE4" w:rsidRDefault="003E628C">
            <w:pPr>
              <w:pStyle w:val="a5"/>
            </w:pPr>
            <w:r>
              <w:t>7 класс</w:t>
            </w:r>
          </w:p>
        </w:tc>
        <w:tc>
          <w:tcPr>
            <w:tcW w:w="1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2583967" w14:textId="77777777" w:rsidR="00611BE4" w:rsidRDefault="003E628C">
            <w:pPr>
              <w:pStyle w:val="a5"/>
              <w:ind w:firstLine="420"/>
              <w:jc w:val="both"/>
            </w:pPr>
            <w:r>
              <w:t>В одном из своих рассказов известный писатель Леонид Пантелеев описал своё знакомство с маленьким мальчиком, которого встретил в парке:</w:t>
            </w:r>
          </w:p>
          <w:p w14:paraId="4D9EF0C5" w14:textId="77777777" w:rsidR="00611BE4" w:rsidRDefault="003E628C">
            <w:pPr>
              <w:pStyle w:val="a5"/>
              <w:ind w:firstLine="420"/>
              <w:jc w:val="both"/>
            </w:pPr>
            <w:r>
              <w:t>«- Послушай», — сказал я ему. — Что ты говоришь? Как же это так? Играешь и не</w:t>
            </w:r>
          </w:p>
          <w:p w14:paraId="658792ED" w14:textId="77777777" w:rsidR="00611BE4" w:rsidRDefault="003E628C">
            <w:pPr>
              <w:pStyle w:val="a5"/>
              <w:ind w:firstLine="420"/>
              <w:jc w:val="both"/>
            </w:pPr>
            <w:r>
              <w:t>знаешь — с кем?</w:t>
            </w:r>
          </w:p>
          <w:p w14:paraId="1D1C7461" w14:textId="77777777" w:rsidR="00611BE4" w:rsidRDefault="003E628C">
            <w:pPr>
              <w:pStyle w:val="a5"/>
              <w:numPr>
                <w:ilvl w:val="0"/>
                <w:numId w:val="9"/>
              </w:numPr>
              <w:tabs>
                <w:tab w:val="left" w:pos="638"/>
              </w:tabs>
              <w:ind w:firstLine="420"/>
              <w:jc w:val="both"/>
            </w:pPr>
            <w:proofErr w:type="gramStart"/>
            <w:r>
              <w:t xml:space="preserve">Да, — </w:t>
            </w:r>
            <w:proofErr w:type="gramEnd"/>
            <w:r>
              <w:t>сказал мальчик. — Не знаю. Я на скамейке сидел, а тут какие-то большие ребята подходят и говорят: «Хочешь играть в войну? Я говорю: «Хочу». Стали играть, мне говорят: «Ты сержант». Один большой мальчик... он маршал был... он привёл меня сюда и говорит: «Тут у нас пороховой склад — в этой будке. А ты будешь часовой... Стой здесь, пока я тебя не сменю. Я говорю: «Хорошо». А он говорит: «Дай честное слово, что</w:t>
            </w:r>
          </w:p>
          <w:p w14:paraId="67A95E64" w14:textId="77777777" w:rsidR="00611BE4" w:rsidRDefault="003E628C">
            <w:pPr>
              <w:pStyle w:val="a5"/>
              <w:ind w:firstLine="420"/>
            </w:pPr>
            <w:r>
              <w:t>не уйдёшь».</w:t>
            </w:r>
          </w:p>
          <w:p w14:paraId="67970229" w14:textId="77777777" w:rsidR="00611BE4" w:rsidRDefault="003E628C">
            <w:pPr>
              <w:pStyle w:val="a5"/>
              <w:numPr>
                <w:ilvl w:val="0"/>
                <w:numId w:val="9"/>
              </w:numPr>
              <w:tabs>
                <w:tab w:val="left" w:pos="718"/>
              </w:tabs>
              <w:ind w:firstLine="420"/>
            </w:pPr>
            <w:r>
              <w:t>Ну?</w:t>
            </w:r>
          </w:p>
          <w:p w14:paraId="273AC4F3" w14:textId="77777777" w:rsidR="00611BE4" w:rsidRDefault="003E628C">
            <w:pPr>
              <w:pStyle w:val="a5"/>
              <w:numPr>
                <w:ilvl w:val="0"/>
                <w:numId w:val="9"/>
              </w:numPr>
              <w:tabs>
                <w:tab w:val="left" w:pos="718"/>
              </w:tabs>
              <w:ind w:firstLine="420"/>
            </w:pPr>
            <w:r>
              <w:t>Ну, я и сказал: «Честное слово — не уйду</w:t>
            </w:r>
            <w:proofErr w:type="gramStart"/>
            <w:r>
              <w:t>» .</w:t>
            </w:r>
            <w:proofErr w:type="gramEnd"/>
          </w:p>
          <w:p w14:paraId="14A260E4" w14:textId="77777777" w:rsidR="00611BE4" w:rsidRDefault="003E628C">
            <w:pPr>
              <w:pStyle w:val="a5"/>
              <w:numPr>
                <w:ilvl w:val="0"/>
                <w:numId w:val="9"/>
              </w:numPr>
              <w:tabs>
                <w:tab w:val="left" w:pos="718"/>
              </w:tabs>
              <w:ind w:firstLine="420"/>
            </w:pPr>
            <w:r>
              <w:t>Ну и что?</w:t>
            </w:r>
          </w:p>
          <w:p w14:paraId="346BD0AA" w14:textId="77777777" w:rsidR="00611BE4" w:rsidRDefault="003E628C">
            <w:pPr>
              <w:pStyle w:val="a5"/>
              <w:numPr>
                <w:ilvl w:val="0"/>
                <w:numId w:val="9"/>
              </w:numPr>
              <w:tabs>
                <w:tab w:val="left" w:pos="718"/>
              </w:tabs>
              <w:ind w:firstLine="420"/>
            </w:pPr>
            <w:r>
              <w:t>Ну и вот. Стою-стою, а они не идут.</w:t>
            </w:r>
          </w:p>
          <w:p w14:paraId="2730C853" w14:textId="77777777" w:rsidR="00611BE4" w:rsidRDefault="003E628C">
            <w:pPr>
              <w:pStyle w:val="a5"/>
              <w:numPr>
                <w:ilvl w:val="0"/>
                <w:numId w:val="9"/>
              </w:numPr>
              <w:tabs>
                <w:tab w:val="left" w:pos="727"/>
              </w:tabs>
              <w:ind w:firstLine="420"/>
            </w:pPr>
            <w:r>
              <w:t>Так, — улыбнулся я. — А давно они тебя сюда поставили?</w:t>
            </w:r>
          </w:p>
          <w:p w14:paraId="1581E555" w14:textId="77777777" w:rsidR="00611BE4" w:rsidRDefault="003E628C">
            <w:pPr>
              <w:pStyle w:val="a5"/>
              <w:numPr>
                <w:ilvl w:val="0"/>
                <w:numId w:val="9"/>
              </w:numPr>
              <w:tabs>
                <w:tab w:val="left" w:pos="718"/>
              </w:tabs>
              <w:ind w:firstLine="420"/>
            </w:pPr>
            <w:r>
              <w:t>Ещё светло было.</w:t>
            </w:r>
          </w:p>
          <w:p w14:paraId="3347A4CD" w14:textId="77777777" w:rsidR="00611BE4" w:rsidRDefault="003E628C">
            <w:pPr>
              <w:pStyle w:val="a5"/>
              <w:numPr>
                <w:ilvl w:val="0"/>
                <w:numId w:val="9"/>
              </w:numPr>
              <w:tabs>
                <w:tab w:val="left" w:pos="727"/>
              </w:tabs>
              <w:ind w:firstLine="420"/>
            </w:pPr>
            <w:r>
              <w:t>Там, где же они?</w:t>
            </w:r>
          </w:p>
          <w:p w14:paraId="5E8A2BC8" w14:textId="77777777" w:rsidR="00611BE4" w:rsidRDefault="003E628C">
            <w:pPr>
              <w:pStyle w:val="a5"/>
              <w:ind w:firstLine="420"/>
            </w:pPr>
            <w:r>
              <w:t>Мальчик опять тяжело вздохнул и сказал:</w:t>
            </w:r>
          </w:p>
          <w:p w14:paraId="75BE734A" w14:textId="77777777" w:rsidR="00611BE4" w:rsidRDefault="003E628C">
            <w:pPr>
              <w:pStyle w:val="a5"/>
              <w:numPr>
                <w:ilvl w:val="0"/>
                <w:numId w:val="9"/>
              </w:numPr>
              <w:tabs>
                <w:tab w:val="left" w:pos="713"/>
              </w:tabs>
              <w:ind w:firstLine="420"/>
              <w:jc w:val="both"/>
            </w:pPr>
            <w:r>
              <w:t>Я думаю, — они ушли.</w:t>
            </w:r>
          </w:p>
          <w:p w14:paraId="2659E3B5" w14:textId="77777777" w:rsidR="00611BE4" w:rsidRDefault="003E628C">
            <w:pPr>
              <w:pStyle w:val="a5"/>
              <w:numPr>
                <w:ilvl w:val="0"/>
                <w:numId w:val="9"/>
              </w:numPr>
              <w:tabs>
                <w:tab w:val="left" w:pos="718"/>
              </w:tabs>
              <w:ind w:firstLine="420"/>
              <w:jc w:val="both"/>
            </w:pPr>
            <w:r>
              <w:t>Как ушли?</w:t>
            </w:r>
          </w:p>
          <w:p w14:paraId="61815A1D" w14:textId="77777777" w:rsidR="00611BE4" w:rsidRDefault="003E628C">
            <w:pPr>
              <w:pStyle w:val="a5"/>
              <w:numPr>
                <w:ilvl w:val="0"/>
                <w:numId w:val="9"/>
              </w:numPr>
              <w:tabs>
                <w:tab w:val="left" w:pos="722"/>
              </w:tabs>
              <w:ind w:firstLine="420"/>
              <w:jc w:val="both"/>
            </w:pPr>
            <w:r>
              <w:t>Забыли.</w:t>
            </w:r>
          </w:p>
          <w:p w14:paraId="3A6AEFB0" w14:textId="77777777" w:rsidR="00611BE4" w:rsidRDefault="003E628C">
            <w:pPr>
              <w:pStyle w:val="a5"/>
              <w:numPr>
                <w:ilvl w:val="0"/>
                <w:numId w:val="9"/>
              </w:numPr>
              <w:tabs>
                <w:tab w:val="left" w:pos="727"/>
              </w:tabs>
              <w:ind w:firstLine="420"/>
              <w:jc w:val="both"/>
            </w:pPr>
            <w:r>
              <w:t>Так чего ж ты тогда стоишь?»</w:t>
            </w:r>
          </w:p>
          <w:p w14:paraId="337A1505" w14:textId="77777777" w:rsidR="00611BE4" w:rsidRDefault="003E628C">
            <w:pPr>
              <w:pStyle w:val="a5"/>
              <w:ind w:firstLine="420"/>
              <w:jc w:val="both"/>
            </w:pPr>
            <w:r>
              <w:t>Какие качества личности мальчика характеризует данный рассказ? Дайте свою оценку и обоснуйте своё отношение к поступку ребят, которые забыли про мальчика и оставили его. Составьте развернутый ответ.</w:t>
            </w:r>
          </w:p>
          <w:p w14:paraId="6D8531BD" w14:textId="77777777" w:rsidR="00611BE4" w:rsidRDefault="003E628C">
            <w:pPr>
              <w:pStyle w:val="a5"/>
            </w:pPr>
            <w:r>
              <w:t>В ст. 41 Конституции РФ записано: «Каждый имеет право на охрану здоровья и медицинскую помощь».</w:t>
            </w:r>
          </w:p>
          <w:p w14:paraId="29D20018" w14:textId="77777777" w:rsidR="00611BE4" w:rsidRDefault="003E628C">
            <w:pPr>
              <w:pStyle w:val="a5"/>
              <w:numPr>
                <w:ilvl w:val="0"/>
                <w:numId w:val="10"/>
              </w:numPr>
              <w:tabs>
                <w:tab w:val="left" w:pos="211"/>
              </w:tabs>
              <w:jc w:val="both"/>
            </w:pPr>
            <w:r>
              <w:t>Как Вы понимаете смысл словосочетания «охрана здоровья»?</w:t>
            </w:r>
          </w:p>
          <w:p w14:paraId="785A69DD" w14:textId="77777777" w:rsidR="00611BE4" w:rsidRDefault="003E628C">
            <w:pPr>
              <w:pStyle w:val="a5"/>
              <w:numPr>
                <w:ilvl w:val="0"/>
                <w:numId w:val="10"/>
              </w:numPr>
              <w:tabs>
                <w:tab w:val="left" w:pos="278"/>
              </w:tabs>
              <w:jc w:val="both"/>
            </w:pPr>
            <w:r>
              <w:t>Проанализируйте Ваши действия по укреплению своего здоровья. Составьте рассказ о том, каким образом Вы заботитесь о своём здоровье, используя следующий план.</w:t>
            </w:r>
          </w:p>
          <w:p w14:paraId="3F9C38A0" w14:textId="77777777" w:rsidR="00611BE4" w:rsidRDefault="003E628C">
            <w:pPr>
              <w:pStyle w:val="a5"/>
              <w:numPr>
                <w:ilvl w:val="0"/>
                <w:numId w:val="11"/>
              </w:numPr>
              <w:tabs>
                <w:tab w:val="left" w:pos="293"/>
              </w:tabs>
              <w:jc w:val="both"/>
            </w:pPr>
            <w:r>
              <w:t>Как сохранение здоровья связано с образом жизни человека? Какие Ваши действия позволяют сделать вывод о том, что Вы ведёте здоровый образ жизни?</w:t>
            </w:r>
          </w:p>
          <w:p w14:paraId="673516FB" w14:textId="77777777" w:rsidR="00611BE4" w:rsidRDefault="003E628C">
            <w:pPr>
              <w:pStyle w:val="a5"/>
              <w:numPr>
                <w:ilvl w:val="0"/>
                <w:numId w:val="11"/>
              </w:numPr>
              <w:tabs>
                <w:tab w:val="left" w:pos="293"/>
              </w:tabs>
              <w:jc w:val="both"/>
            </w:pPr>
            <w:r>
              <w:t>Какое значение для здоровья человека имеет его физическая активность? Почему для сохранения своего здоровья человеку необходимо исключить курение и употребление спиртных напитков? Составьте развернутый ответ.</w:t>
            </w:r>
          </w:p>
          <w:p w14:paraId="7ABF989C" w14:textId="77777777" w:rsidR="00611BE4" w:rsidRDefault="003E628C">
            <w:pPr>
              <w:pStyle w:val="a5"/>
              <w:jc w:val="both"/>
            </w:pPr>
            <w:r>
              <w:t>В ст. 37 Конституции РФ записано: «Каждый имеет право на труд в условиях, отвечающих требованиям безопасности и гигиены, на вознаграждение за труд без какой бы то ни было дискриминации».</w:t>
            </w:r>
          </w:p>
          <w:p w14:paraId="234E9B6C" w14:textId="77777777" w:rsidR="00611BE4" w:rsidRDefault="003E628C">
            <w:pPr>
              <w:pStyle w:val="a5"/>
              <w:numPr>
                <w:ilvl w:val="0"/>
                <w:numId w:val="12"/>
              </w:numPr>
              <w:tabs>
                <w:tab w:val="left" w:pos="221"/>
              </w:tabs>
              <w:jc w:val="both"/>
            </w:pPr>
            <w:r>
              <w:t>Объясните, как Вы понимаете смысл фразы: «Вознаграждение за труд без какой бы то ни было дискриминации».</w:t>
            </w:r>
          </w:p>
          <w:p w14:paraId="19AD56BA" w14:textId="77777777" w:rsidR="00611BE4" w:rsidRDefault="003E628C">
            <w:pPr>
              <w:pStyle w:val="a5"/>
              <w:numPr>
                <w:ilvl w:val="0"/>
                <w:numId w:val="12"/>
              </w:numPr>
              <w:tabs>
                <w:tab w:val="left" w:pos="250"/>
              </w:tabs>
              <w:jc w:val="both"/>
            </w:pPr>
            <w:r>
              <w:t>Взрослые могут многое рассказать о своей трудовой деятельности, но в школьные годы главная деятельность — это учёба.</w:t>
            </w:r>
          </w:p>
        </w:tc>
      </w:tr>
    </w:tbl>
    <w:p w14:paraId="4D2E48C2" w14:textId="77777777" w:rsidR="00611BE4" w:rsidRDefault="003E628C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92"/>
        <w:gridCol w:w="13411"/>
      </w:tblGrid>
      <w:tr w:rsidR="00611BE4" w14:paraId="0B720804" w14:textId="77777777">
        <w:trPr>
          <w:trHeight w:hRule="exact" w:val="1392"/>
          <w:jc w:val="center"/>
        </w:trPr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AA2853" w14:textId="77777777" w:rsidR="00611BE4" w:rsidRDefault="00611BE4">
            <w:pPr>
              <w:rPr>
                <w:sz w:val="10"/>
                <w:szCs w:val="10"/>
              </w:rPr>
            </w:pPr>
          </w:p>
        </w:tc>
        <w:tc>
          <w:tcPr>
            <w:tcW w:w="13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1D9B692" w14:textId="77777777" w:rsidR="00611BE4" w:rsidRDefault="003E628C">
            <w:pPr>
              <w:pStyle w:val="a5"/>
            </w:pPr>
            <w:r>
              <w:t>Проанализируйте своё свободное от учёбы время и место труда в нём. Составьте рассказ о видах своего труда, используя следующий план.</w:t>
            </w:r>
          </w:p>
          <w:p w14:paraId="083DBE48" w14:textId="77777777" w:rsidR="00611BE4" w:rsidRDefault="003E628C">
            <w:pPr>
              <w:pStyle w:val="a5"/>
              <w:numPr>
                <w:ilvl w:val="0"/>
                <w:numId w:val="13"/>
              </w:numPr>
              <w:tabs>
                <w:tab w:val="left" w:pos="230"/>
              </w:tabs>
            </w:pPr>
            <w:r>
              <w:t>Чем Вы занимаетесь, когда трудитесь дома? Для чего Вы трудитесь дома?</w:t>
            </w:r>
          </w:p>
          <w:p w14:paraId="43B98F52" w14:textId="77777777" w:rsidR="00611BE4" w:rsidRDefault="003E628C">
            <w:pPr>
              <w:pStyle w:val="a5"/>
              <w:numPr>
                <w:ilvl w:val="0"/>
                <w:numId w:val="13"/>
              </w:numPr>
              <w:tabs>
                <w:tab w:val="left" w:pos="254"/>
              </w:tabs>
            </w:pPr>
            <w:r>
              <w:t>В каких видах общественно полезного труда Вы могли бы участвовать или участвовали?</w:t>
            </w:r>
          </w:p>
          <w:p w14:paraId="40BC1B59" w14:textId="77777777" w:rsidR="00611BE4" w:rsidRDefault="003E628C">
            <w:pPr>
              <w:pStyle w:val="a5"/>
            </w:pPr>
            <w:r>
              <w:t>В чём Вы видите пользу такого участия для себя и своих сверстников? Составьте развернутый ответ.</w:t>
            </w:r>
          </w:p>
        </w:tc>
      </w:tr>
      <w:tr w:rsidR="00611BE4" w14:paraId="15274B3E" w14:textId="77777777">
        <w:trPr>
          <w:trHeight w:hRule="exact" w:val="2218"/>
          <w:jc w:val="center"/>
        </w:trPr>
        <w:tc>
          <w:tcPr>
            <w:tcW w:w="139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0AA3D66" w14:textId="77777777" w:rsidR="00611BE4" w:rsidRDefault="00611BE4"/>
        </w:tc>
        <w:tc>
          <w:tcPr>
            <w:tcW w:w="13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E023186" w14:textId="77777777" w:rsidR="00611BE4" w:rsidRDefault="003E628C">
            <w:pPr>
              <w:pStyle w:val="a5"/>
            </w:pPr>
            <w:r>
              <w:t>В ст. 38 Конституции РФ записано: «Материнство и детство, семья находятся под защитой государства. Забота о детях, их воспитание - равное право и обязанность родителей.».</w:t>
            </w:r>
          </w:p>
          <w:p w14:paraId="05328F64" w14:textId="77777777" w:rsidR="00611BE4" w:rsidRDefault="003E628C">
            <w:pPr>
              <w:pStyle w:val="a5"/>
              <w:numPr>
                <w:ilvl w:val="0"/>
                <w:numId w:val="14"/>
              </w:numPr>
              <w:tabs>
                <w:tab w:val="left" w:pos="221"/>
              </w:tabs>
            </w:pPr>
            <w:r>
              <w:t>Объясните, как Вы понимаете смысл фразы: «Забота о детях, их воспитание - равное право и обязанность родителей».</w:t>
            </w:r>
          </w:p>
          <w:p w14:paraId="7FB39B28" w14:textId="77777777" w:rsidR="00611BE4" w:rsidRDefault="003E628C">
            <w:pPr>
              <w:pStyle w:val="a5"/>
              <w:numPr>
                <w:ilvl w:val="0"/>
                <w:numId w:val="14"/>
              </w:numPr>
              <w:tabs>
                <w:tab w:val="left" w:pos="269"/>
              </w:tabs>
            </w:pPr>
            <w:r>
              <w:t>Проанализируйте, что Вы знаете о том, как государство реализует защиту семьи, материнства и детства. Составьте рассказ о важности государственной поддержки семьи, используя следующий план:</w:t>
            </w:r>
          </w:p>
          <w:p w14:paraId="285457B3" w14:textId="77777777" w:rsidR="00611BE4" w:rsidRDefault="003E628C">
            <w:pPr>
              <w:pStyle w:val="a5"/>
              <w:numPr>
                <w:ilvl w:val="0"/>
                <w:numId w:val="15"/>
              </w:numPr>
              <w:tabs>
                <w:tab w:val="left" w:pos="230"/>
              </w:tabs>
            </w:pPr>
            <w:r>
              <w:t>Какие существуют способы государственной поддержки семьи? Для чего государство осуществляет поддержку семьи?</w:t>
            </w:r>
          </w:p>
          <w:p w14:paraId="46B545C5" w14:textId="77777777" w:rsidR="00611BE4" w:rsidRDefault="003E628C">
            <w:pPr>
              <w:pStyle w:val="a5"/>
              <w:numPr>
                <w:ilvl w:val="0"/>
                <w:numId w:val="15"/>
              </w:numPr>
              <w:tabs>
                <w:tab w:val="left" w:pos="254"/>
              </w:tabs>
            </w:pPr>
            <w:r>
              <w:t>Какими мерами государственной поддержки пользовалась или могла бы воспользоваться Ваша семья?</w:t>
            </w:r>
          </w:p>
          <w:p w14:paraId="334264F1" w14:textId="77777777" w:rsidR="00611BE4" w:rsidRDefault="003E628C">
            <w:pPr>
              <w:pStyle w:val="a5"/>
            </w:pPr>
            <w:r>
              <w:t>В чём Вы видите пользу такой поддержки для себя и своей семьи? Составьте развернутый ответ.</w:t>
            </w:r>
          </w:p>
        </w:tc>
      </w:tr>
      <w:tr w:rsidR="00611BE4" w14:paraId="564DDEC3" w14:textId="77777777">
        <w:trPr>
          <w:trHeight w:hRule="exact" w:val="2496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7E4D43" w14:textId="77777777" w:rsidR="00611BE4" w:rsidRDefault="00611BE4">
            <w:pPr>
              <w:rPr>
                <w:sz w:val="10"/>
                <w:szCs w:val="10"/>
              </w:rPr>
            </w:pPr>
          </w:p>
        </w:tc>
        <w:tc>
          <w:tcPr>
            <w:tcW w:w="13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B66BE9C" w14:textId="77777777" w:rsidR="00611BE4" w:rsidRDefault="003E628C">
            <w:pPr>
              <w:pStyle w:val="a5"/>
            </w:pPr>
            <w:r>
              <w:t>В ст. 44 Конституции РФ записано: «Каждый обязан заботиться о сохранении исторического и культурного наследия, беречь памятники истории и культуры».</w:t>
            </w:r>
          </w:p>
          <w:p w14:paraId="3FAB3426" w14:textId="77777777" w:rsidR="00611BE4" w:rsidRDefault="003E628C">
            <w:pPr>
              <w:pStyle w:val="a5"/>
              <w:numPr>
                <w:ilvl w:val="0"/>
                <w:numId w:val="16"/>
              </w:numPr>
              <w:tabs>
                <w:tab w:val="left" w:pos="211"/>
              </w:tabs>
            </w:pPr>
            <w:r>
              <w:t>Как Вы понимаете смысл словосочетания «историческое и культурное наследие»?</w:t>
            </w:r>
          </w:p>
          <w:p w14:paraId="25FC689A" w14:textId="77777777" w:rsidR="00611BE4" w:rsidRDefault="003E628C">
            <w:pPr>
              <w:pStyle w:val="a5"/>
              <w:numPr>
                <w:ilvl w:val="0"/>
                <w:numId w:val="16"/>
              </w:numPr>
              <w:tabs>
                <w:tab w:val="left" w:pos="336"/>
              </w:tabs>
            </w:pPr>
            <w:r>
              <w:t>Составьте рассказ об исполнении обязанности гражданина РФ заботиться о сохранении исторического и культурного наследия, используя следующий план.</w:t>
            </w:r>
          </w:p>
          <w:p w14:paraId="5F45AAC5" w14:textId="77777777" w:rsidR="00611BE4" w:rsidRDefault="003E628C">
            <w:pPr>
              <w:pStyle w:val="a5"/>
              <w:numPr>
                <w:ilvl w:val="0"/>
                <w:numId w:val="17"/>
              </w:numPr>
              <w:tabs>
                <w:tab w:val="left" w:pos="293"/>
              </w:tabs>
            </w:pPr>
            <w:r>
              <w:t>Какие объекты исторического и культурного наследия есть на территории субъекта РФ, в котором Вы проживаете? Почему важно, чтобы каждый бережно относился к памятникам истории и культуры?</w:t>
            </w:r>
          </w:p>
          <w:p w14:paraId="0EB524B5" w14:textId="77777777" w:rsidR="00611BE4" w:rsidRDefault="003E628C">
            <w:pPr>
              <w:pStyle w:val="a5"/>
              <w:numPr>
                <w:ilvl w:val="0"/>
                <w:numId w:val="17"/>
              </w:numPr>
              <w:tabs>
                <w:tab w:val="left" w:pos="312"/>
              </w:tabs>
            </w:pPr>
            <w:r>
              <w:t>В каких мероприятиях по сохранению памятников истории и культуры Вы могли бы участвовать или участвовали? В чём Вы видите пользу такого участия для себя и своих сверстников? Составьте развернутый ответ.</w:t>
            </w:r>
          </w:p>
        </w:tc>
      </w:tr>
      <w:tr w:rsidR="00611BE4" w14:paraId="36CCBB8E" w14:textId="77777777">
        <w:trPr>
          <w:trHeight w:hRule="exact" w:val="1392"/>
          <w:jc w:val="center"/>
        </w:trPr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67C2B9" w14:textId="77777777" w:rsidR="00611BE4" w:rsidRDefault="003E628C">
            <w:pPr>
              <w:pStyle w:val="a5"/>
            </w:pPr>
            <w:r>
              <w:t>8 класс</w:t>
            </w:r>
          </w:p>
        </w:tc>
        <w:tc>
          <w:tcPr>
            <w:tcW w:w="13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BA5EB8E" w14:textId="77777777" w:rsidR="00611BE4" w:rsidRDefault="003E628C">
            <w:pPr>
              <w:pStyle w:val="a5"/>
            </w:pPr>
            <w:r>
              <w:t>Экономисту О. Холмсу принадлежит следующее высказывание: «Налоги — это цена, которую мы платим за возможность жить в цивилизованном обществе».</w:t>
            </w:r>
          </w:p>
          <w:p w14:paraId="474A70D7" w14:textId="77777777" w:rsidR="00611BE4" w:rsidRDefault="003E628C">
            <w:pPr>
              <w:pStyle w:val="a5"/>
              <w:numPr>
                <w:ilvl w:val="0"/>
                <w:numId w:val="18"/>
              </w:numPr>
              <w:tabs>
                <w:tab w:val="left" w:pos="211"/>
              </w:tabs>
            </w:pPr>
            <w:r>
              <w:t>Как Вы понимаете смысл фразы «жить в цивилизованном обществе»?</w:t>
            </w:r>
          </w:p>
          <w:p w14:paraId="0DD7C22C" w14:textId="77777777" w:rsidR="00611BE4" w:rsidRDefault="003E628C">
            <w:pPr>
              <w:pStyle w:val="a5"/>
              <w:numPr>
                <w:ilvl w:val="0"/>
                <w:numId w:val="18"/>
              </w:numPr>
              <w:tabs>
                <w:tab w:val="left" w:pos="240"/>
              </w:tabs>
            </w:pPr>
            <w:r>
              <w:t>Дайте своё объяснение смысла высказывания.</w:t>
            </w:r>
          </w:p>
          <w:p w14:paraId="2940D233" w14:textId="77777777" w:rsidR="00611BE4" w:rsidRDefault="003E628C">
            <w:pPr>
              <w:pStyle w:val="a5"/>
              <w:numPr>
                <w:ilvl w:val="0"/>
                <w:numId w:val="18"/>
              </w:numPr>
              <w:tabs>
                <w:tab w:val="left" w:pos="230"/>
              </w:tabs>
            </w:pPr>
            <w:r>
              <w:t>Как Вы думаете, почему налоги важны для экономики страны и развития общества?</w:t>
            </w:r>
          </w:p>
        </w:tc>
      </w:tr>
      <w:tr w:rsidR="00611BE4" w14:paraId="32989F04" w14:textId="77777777">
        <w:trPr>
          <w:trHeight w:hRule="exact" w:val="1114"/>
          <w:jc w:val="center"/>
        </w:trPr>
        <w:tc>
          <w:tcPr>
            <w:tcW w:w="139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74405EF" w14:textId="77777777" w:rsidR="00611BE4" w:rsidRDefault="00611BE4"/>
        </w:tc>
        <w:tc>
          <w:tcPr>
            <w:tcW w:w="13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7A48960" w14:textId="77777777" w:rsidR="00611BE4" w:rsidRDefault="003E628C">
            <w:pPr>
              <w:pStyle w:val="a5"/>
            </w:pPr>
            <w:r>
              <w:t xml:space="preserve">Экономисту К. </w:t>
            </w:r>
            <w:proofErr w:type="spellStart"/>
            <w:r>
              <w:t>Мелихану</w:t>
            </w:r>
            <w:proofErr w:type="spellEnd"/>
            <w:r>
              <w:t xml:space="preserve"> принадлежит следующее высказывание: «Инфляция — золотое время для возврата долгов».</w:t>
            </w:r>
          </w:p>
          <w:p w14:paraId="3E3702C3" w14:textId="77777777" w:rsidR="00611BE4" w:rsidRDefault="003E628C">
            <w:pPr>
              <w:pStyle w:val="a5"/>
              <w:numPr>
                <w:ilvl w:val="0"/>
                <w:numId w:val="19"/>
              </w:numPr>
              <w:tabs>
                <w:tab w:val="left" w:pos="211"/>
              </w:tabs>
            </w:pPr>
            <w:r>
              <w:t>Как Вы понимаете смысл фразы «золотое время»?</w:t>
            </w:r>
          </w:p>
          <w:p w14:paraId="5F71D957" w14:textId="77777777" w:rsidR="00611BE4" w:rsidRDefault="003E628C">
            <w:pPr>
              <w:pStyle w:val="a5"/>
              <w:numPr>
                <w:ilvl w:val="0"/>
                <w:numId w:val="19"/>
              </w:numPr>
              <w:tabs>
                <w:tab w:val="left" w:pos="240"/>
              </w:tabs>
            </w:pPr>
            <w:r>
              <w:t>Дайте своё объяснение смысла высказывания.</w:t>
            </w:r>
          </w:p>
          <w:p w14:paraId="2DABCB07" w14:textId="77777777" w:rsidR="00611BE4" w:rsidRDefault="003E628C">
            <w:pPr>
              <w:pStyle w:val="a5"/>
              <w:numPr>
                <w:ilvl w:val="0"/>
                <w:numId w:val="19"/>
              </w:numPr>
              <w:tabs>
                <w:tab w:val="left" w:pos="230"/>
              </w:tabs>
            </w:pPr>
            <w:r>
              <w:t>Как Вы думаете, почему высокий уровень инфляции опасен для экономики страны и развития общества?</w:t>
            </w:r>
          </w:p>
        </w:tc>
      </w:tr>
      <w:tr w:rsidR="00611BE4" w14:paraId="37676B94" w14:textId="77777777">
        <w:trPr>
          <w:trHeight w:hRule="exact" w:val="1392"/>
          <w:jc w:val="center"/>
        </w:trPr>
        <w:tc>
          <w:tcPr>
            <w:tcW w:w="139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4191D45" w14:textId="77777777" w:rsidR="00611BE4" w:rsidRDefault="00611BE4"/>
        </w:tc>
        <w:tc>
          <w:tcPr>
            <w:tcW w:w="13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284981C" w14:textId="77777777" w:rsidR="00611BE4" w:rsidRDefault="003E628C">
            <w:pPr>
              <w:pStyle w:val="a5"/>
            </w:pPr>
            <w:r>
              <w:t>Президенту Российской Федерации В. В. Путину принадлежит следующее высказывание: «Всем, кто открывает новое дело, регистрирует предприятия, нужно давать медаль за личное мужество».</w:t>
            </w:r>
          </w:p>
          <w:p w14:paraId="63CC6547" w14:textId="77777777" w:rsidR="00611BE4" w:rsidRDefault="003E628C">
            <w:pPr>
              <w:pStyle w:val="a5"/>
              <w:numPr>
                <w:ilvl w:val="0"/>
                <w:numId w:val="20"/>
              </w:numPr>
              <w:tabs>
                <w:tab w:val="left" w:pos="211"/>
              </w:tabs>
            </w:pPr>
            <w:r>
              <w:t>Как Вы понимаете смысл фразы «открывает новое дело»?</w:t>
            </w:r>
          </w:p>
          <w:p w14:paraId="33563F6B" w14:textId="77777777" w:rsidR="00611BE4" w:rsidRDefault="003E628C">
            <w:pPr>
              <w:pStyle w:val="a5"/>
              <w:numPr>
                <w:ilvl w:val="0"/>
                <w:numId w:val="20"/>
              </w:numPr>
              <w:tabs>
                <w:tab w:val="left" w:pos="240"/>
              </w:tabs>
            </w:pPr>
            <w:r>
              <w:t>Дайте своё объяснение смысла высказывания.</w:t>
            </w:r>
          </w:p>
          <w:p w14:paraId="0ECBB18F" w14:textId="77777777" w:rsidR="00611BE4" w:rsidRDefault="003E628C">
            <w:pPr>
              <w:pStyle w:val="a5"/>
              <w:numPr>
                <w:ilvl w:val="0"/>
                <w:numId w:val="20"/>
              </w:numPr>
              <w:tabs>
                <w:tab w:val="left" w:pos="230"/>
              </w:tabs>
            </w:pPr>
            <w:r>
              <w:t>Как Вы думаете, почему развитие бизнеса важно для экономики страны и развития общества?</w:t>
            </w:r>
          </w:p>
        </w:tc>
      </w:tr>
      <w:tr w:rsidR="00611BE4" w14:paraId="5BFAA406" w14:textId="77777777">
        <w:trPr>
          <w:trHeight w:hRule="exact" w:val="293"/>
          <w:jc w:val="center"/>
        </w:trPr>
        <w:tc>
          <w:tcPr>
            <w:tcW w:w="139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96E230" w14:textId="77777777" w:rsidR="00611BE4" w:rsidRDefault="00611BE4"/>
        </w:tc>
        <w:tc>
          <w:tcPr>
            <w:tcW w:w="1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870019C" w14:textId="77777777" w:rsidR="00611BE4" w:rsidRDefault="003E628C">
            <w:pPr>
              <w:pStyle w:val="a5"/>
            </w:pPr>
            <w:r>
              <w:t xml:space="preserve">Экономисту К. </w:t>
            </w:r>
            <w:proofErr w:type="spellStart"/>
            <w:r>
              <w:t>Мелихану</w:t>
            </w:r>
            <w:proofErr w:type="spellEnd"/>
            <w:r>
              <w:t xml:space="preserve"> принадлежит следующее высказывание: «Инфляция — золотое время для возврата долгов».</w:t>
            </w:r>
          </w:p>
        </w:tc>
      </w:tr>
    </w:tbl>
    <w:p w14:paraId="397358AA" w14:textId="77777777" w:rsidR="00611BE4" w:rsidRDefault="003E628C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92"/>
        <w:gridCol w:w="13411"/>
      </w:tblGrid>
      <w:tr w:rsidR="00611BE4" w14:paraId="7A2130A8" w14:textId="77777777">
        <w:trPr>
          <w:trHeight w:hRule="exact" w:val="5011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1D4D79" w14:textId="77777777" w:rsidR="00611BE4" w:rsidRDefault="00611BE4">
            <w:pPr>
              <w:rPr>
                <w:sz w:val="10"/>
                <w:szCs w:val="10"/>
              </w:rPr>
            </w:pPr>
          </w:p>
        </w:tc>
        <w:tc>
          <w:tcPr>
            <w:tcW w:w="13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31DB06" w14:textId="77777777" w:rsidR="00611BE4" w:rsidRDefault="003E628C">
            <w:pPr>
              <w:pStyle w:val="a5"/>
              <w:numPr>
                <w:ilvl w:val="0"/>
                <w:numId w:val="21"/>
              </w:numPr>
              <w:tabs>
                <w:tab w:val="left" w:pos="211"/>
              </w:tabs>
              <w:jc w:val="both"/>
            </w:pPr>
            <w:r>
              <w:t>Как Вы понимаете смысл фразы «золотое время»?</w:t>
            </w:r>
          </w:p>
          <w:p w14:paraId="57AC3445" w14:textId="77777777" w:rsidR="00611BE4" w:rsidRDefault="003E628C">
            <w:pPr>
              <w:pStyle w:val="a5"/>
              <w:numPr>
                <w:ilvl w:val="0"/>
                <w:numId w:val="21"/>
              </w:numPr>
              <w:tabs>
                <w:tab w:val="left" w:pos="240"/>
              </w:tabs>
              <w:jc w:val="both"/>
            </w:pPr>
            <w:r>
              <w:t>Дайте своё объяснение смысла высказывания.</w:t>
            </w:r>
          </w:p>
          <w:p w14:paraId="045E12A9" w14:textId="77777777" w:rsidR="00611BE4" w:rsidRDefault="003E628C">
            <w:pPr>
              <w:pStyle w:val="a5"/>
              <w:numPr>
                <w:ilvl w:val="0"/>
                <w:numId w:val="21"/>
              </w:numPr>
              <w:tabs>
                <w:tab w:val="left" w:pos="230"/>
              </w:tabs>
              <w:jc w:val="both"/>
            </w:pPr>
            <w:r>
              <w:t>Как Вы думаете, почему высокий уровень инфляции опасен для экономики страны и развития общества?</w:t>
            </w:r>
          </w:p>
          <w:p w14:paraId="27FE9DD6" w14:textId="77777777" w:rsidR="00611BE4" w:rsidRDefault="003E628C">
            <w:pPr>
              <w:pStyle w:val="a5"/>
              <w:jc w:val="both"/>
            </w:pPr>
            <w:r>
              <w:t>Советскому и российскому ученому и философу Б. С. Ерасову принадлежит следующее высказывание: «Главная социальная ответственность бизнеса состоит в том, чтобы не содействовать росту нищеты и безработицы».</w:t>
            </w:r>
          </w:p>
          <w:p w14:paraId="6DF9D64F" w14:textId="77777777" w:rsidR="00611BE4" w:rsidRDefault="003E628C">
            <w:pPr>
              <w:pStyle w:val="a5"/>
              <w:numPr>
                <w:ilvl w:val="0"/>
                <w:numId w:val="22"/>
              </w:numPr>
              <w:tabs>
                <w:tab w:val="left" w:pos="211"/>
              </w:tabs>
              <w:jc w:val="both"/>
            </w:pPr>
            <w:r>
              <w:t>Как Вы понимаете смысл фразы «социальная ответственность»?</w:t>
            </w:r>
          </w:p>
          <w:p w14:paraId="249F7E0D" w14:textId="77777777" w:rsidR="00611BE4" w:rsidRDefault="003E628C">
            <w:pPr>
              <w:pStyle w:val="a5"/>
              <w:numPr>
                <w:ilvl w:val="0"/>
                <w:numId w:val="22"/>
              </w:numPr>
              <w:tabs>
                <w:tab w:val="left" w:pos="240"/>
              </w:tabs>
              <w:jc w:val="both"/>
            </w:pPr>
            <w:r>
              <w:t>Дайте своё объяснение смысла высказывания.</w:t>
            </w:r>
          </w:p>
          <w:p w14:paraId="15B37B30" w14:textId="77777777" w:rsidR="00611BE4" w:rsidRDefault="003E628C">
            <w:pPr>
              <w:pStyle w:val="a5"/>
              <w:numPr>
                <w:ilvl w:val="0"/>
                <w:numId w:val="22"/>
              </w:numPr>
              <w:tabs>
                <w:tab w:val="left" w:pos="230"/>
              </w:tabs>
              <w:jc w:val="both"/>
            </w:pPr>
            <w:r>
              <w:t>Как Вы думаете, почему развитие бизнеса важно для экономики страны и развития общества?</w:t>
            </w:r>
          </w:p>
          <w:p w14:paraId="21899856" w14:textId="77777777" w:rsidR="00611BE4" w:rsidRDefault="003E628C">
            <w:pPr>
              <w:pStyle w:val="a5"/>
              <w:jc w:val="both"/>
            </w:pPr>
            <w:r>
              <w:t>Немецкому писателю Б. Ауэрбаху принадлежит следующее высказывание: «Нажить много денег - храбрость; сохранить их - мудрость, а умело расходовать их - искусство».</w:t>
            </w:r>
          </w:p>
          <w:p w14:paraId="36A5E20D" w14:textId="77777777" w:rsidR="00611BE4" w:rsidRDefault="003E628C">
            <w:pPr>
              <w:pStyle w:val="a5"/>
              <w:numPr>
                <w:ilvl w:val="0"/>
                <w:numId w:val="23"/>
              </w:numPr>
              <w:tabs>
                <w:tab w:val="left" w:pos="211"/>
              </w:tabs>
              <w:jc w:val="both"/>
            </w:pPr>
            <w:r>
              <w:t>Как вы понимаете смысл этой фразы?</w:t>
            </w:r>
          </w:p>
          <w:p w14:paraId="14DDD927" w14:textId="77777777" w:rsidR="00611BE4" w:rsidRDefault="003E628C">
            <w:pPr>
              <w:pStyle w:val="a5"/>
              <w:numPr>
                <w:ilvl w:val="0"/>
                <w:numId w:val="23"/>
              </w:numPr>
              <w:tabs>
                <w:tab w:val="left" w:pos="182"/>
              </w:tabs>
              <w:jc w:val="both"/>
            </w:pPr>
            <w:r>
              <w:t>Согласны ли вы с автором?</w:t>
            </w:r>
          </w:p>
          <w:p w14:paraId="1DE06B23" w14:textId="77777777" w:rsidR="00611BE4" w:rsidRDefault="003E628C">
            <w:pPr>
              <w:pStyle w:val="a5"/>
              <w:numPr>
                <w:ilvl w:val="0"/>
                <w:numId w:val="23"/>
              </w:numPr>
              <w:tabs>
                <w:tab w:val="left" w:pos="235"/>
              </w:tabs>
              <w:jc w:val="both"/>
            </w:pPr>
            <w:r>
              <w:t>Докажите свое мнение, используя обществоведческие термины и факты общественной жизни.</w:t>
            </w:r>
          </w:p>
          <w:p w14:paraId="457AD982" w14:textId="77777777" w:rsidR="00611BE4" w:rsidRDefault="003E628C">
            <w:pPr>
              <w:pStyle w:val="a5"/>
              <w:jc w:val="both"/>
            </w:pPr>
            <w:r>
              <w:t xml:space="preserve">Американскому экономисту Дж. </w:t>
            </w:r>
            <w:proofErr w:type="spellStart"/>
            <w:r>
              <w:t>Гэйблерту</w:t>
            </w:r>
            <w:proofErr w:type="spellEnd"/>
            <w:r>
              <w:t xml:space="preserve"> принадлежит следующее высказывание: «В пользе безработицы больше всего уверены те, кто не знаком с ней по личному опыту».</w:t>
            </w:r>
          </w:p>
          <w:p w14:paraId="14F7281F" w14:textId="77777777" w:rsidR="00611BE4" w:rsidRDefault="003E628C">
            <w:pPr>
              <w:pStyle w:val="a5"/>
              <w:numPr>
                <w:ilvl w:val="0"/>
                <w:numId w:val="24"/>
              </w:numPr>
              <w:tabs>
                <w:tab w:val="left" w:pos="211"/>
              </w:tabs>
              <w:jc w:val="both"/>
            </w:pPr>
            <w:r>
              <w:t>Как вы понимаете смысл этой фразы?</w:t>
            </w:r>
          </w:p>
          <w:p w14:paraId="68CAE335" w14:textId="77777777" w:rsidR="00611BE4" w:rsidRDefault="003E628C">
            <w:pPr>
              <w:pStyle w:val="a5"/>
              <w:numPr>
                <w:ilvl w:val="0"/>
                <w:numId w:val="24"/>
              </w:numPr>
              <w:tabs>
                <w:tab w:val="left" w:pos="182"/>
              </w:tabs>
              <w:jc w:val="both"/>
            </w:pPr>
            <w:r>
              <w:t>Согласны ли вы с автором?</w:t>
            </w:r>
          </w:p>
          <w:p w14:paraId="4A7B6010" w14:textId="77777777" w:rsidR="00611BE4" w:rsidRDefault="003E628C">
            <w:pPr>
              <w:pStyle w:val="a5"/>
              <w:numPr>
                <w:ilvl w:val="0"/>
                <w:numId w:val="24"/>
              </w:numPr>
              <w:tabs>
                <w:tab w:val="left" w:pos="235"/>
              </w:tabs>
              <w:jc w:val="both"/>
            </w:pPr>
            <w:r>
              <w:t>Докажите свое мнение, используя обществоведческие термины и факты общественной жизни.</w:t>
            </w:r>
          </w:p>
        </w:tc>
      </w:tr>
      <w:tr w:rsidR="00611BE4" w14:paraId="072640CE" w14:textId="77777777">
        <w:trPr>
          <w:trHeight w:hRule="exact" w:val="5266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549DFB" w14:textId="77777777" w:rsidR="00611BE4" w:rsidRDefault="003E628C">
            <w:pPr>
              <w:pStyle w:val="a5"/>
            </w:pPr>
            <w:r>
              <w:t>9 класс</w:t>
            </w:r>
          </w:p>
        </w:tc>
        <w:tc>
          <w:tcPr>
            <w:tcW w:w="1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73D9740" w14:textId="77777777" w:rsidR="00611BE4" w:rsidRDefault="003E628C">
            <w:pPr>
              <w:pStyle w:val="a5"/>
              <w:jc w:val="both"/>
            </w:pPr>
            <w:r>
              <w:t>Сформулируйте корректно одну или несколько основных идей затронутой автором темы и раскройте её (их) с опорой на обществоведческие знания.</w:t>
            </w:r>
          </w:p>
          <w:p w14:paraId="70E04FC2" w14:textId="77777777" w:rsidR="00611BE4" w:rsidRDefault="003E628C">
            <w:pPr>
              <w:pStyle w:val="a5"/>
              <w:jc w:val="both"/>
            </w:pPr>
            <w:r>
              <w:t>Для раскрытия сформулированной(-ых) Вами основной(-ых) идеи(-й) приведите рассуждения и выводы, используя обществоведческие знания (соответствующие понятия, теоретические положения).</w:t>
            </w:r>
          </w:p>
          <w:p w14:paraId="6860B9B0" w14:textId="77777777" w:rsidR="00611BE4" w:rsidRDefault="003E628C">
            <w:pPr>
              <w:pStyle w:val="a5"/>
              <w:jc w:val="both"/>
            </w:pPr>
            <w:r>
              <w:t>Для иллюстрации сформулированных Вами основной(-ых) идеи(-й), теоретических положений, рассуждений и выводов приведите не менее двух социальных фактов/примеров из различных источников:</w:t>
            </w:r>
          </w:p>
          <w:p w14:paraId="61C08AA6" w14:textId="77777777" w:rsidR="00611BE4" w:rsidRDefault="003E628C">
            <w:pPr>
              <w:pStyle w:val="a5"/>
              <w:jc w:val="both"/>
            </w:pPr>
            <w:r>
              <w:t>-из общественной жизни современного общества (реальные факты и модели социальных ситуаций), в том числе по материалам СМИ, интернет-ресурсов социологических служб;</w:t>
            </w:r>
          </w:p>
          <w:p w14:paraId="3293E9DB" w14:textId="77777777" w:rsidR="00611BE4" w:rsidRDefault="003E628C">
            <w:pPr>
              <w:pStyle w:val="a5"/>
              <w:jc w:val="both"/>
            </w:pPr>
            <w:r>
              <w:t>-из личного социального опыта, в том числе события из Вашей жизни и жизни Ваших родственников/знакомых, прочитанные книги, просмотренные кинофильмы / театральные постановки и др.;</w:t>
            </w:r>
          </w:p>
          <w:p w14:paraId="6F7F5172" w14:textId="77777777" w:rsidR="00611BE4" w:rsidRDefault="003E628C">
            <w:pPr>
              <w:pStyle w:val="a5"/>
              <w:jc w:val="both"/>
            </w:pPr>
            <w:r>
              <w:t>-из истории, включая историю науки и техники, литературы и искусства.</w:t>
            </w:r>
          </w:p>
          <w:p w14:paraId="026468EC" w14:textId="77777777" w:rsidR="00611BE4" w:rsidRDefault="003E628C">
            <w:pPr>
              <w:pStyle w:val="a5"/>
              <w:jc w:val="both"/>
            </w:pPr>
            <w:r>
              <w:t>Каждый приводимый факт/пример должен быть сформулирован развёрнуто и подтверждать обозначенную основную идею, теоретическое положение, рассуждение или вывод / быть с ними явно связан. По своему содержанию примеры не должны быть однотипными (не должны дублировать друг друга).</w:t>
            </w:r>
          </w:p>
          <w:p w14:paraId="6119C56D" w14:textId="77777777" w:rsidR="00611BE4" w:rsidRDefault="003E628C">
            <w:pPr>
              <w:pStyle w:val="a5"/>
              <w:jc w:val="both"/>
            </w:pPr>
            <w:r>
              <w:t>1.Обвинить можно и невинного, но обличить — только виновного. (А Пулей)</w:t>
            </w:r>
          </w:p>
          <w:p w14:paraId="34B7E06F" w14:textId="77777777" w:rsidR="00611BE4" w:rsidRDefault="003E628C">
            <w:pPr>
              <w:pStyle w:val="a5"/>
              <w:numPr>
                <w:ilvl w:val="0"/>
                <w:numId w:val="25"/>
              </w:numPr>
              <w:tabs>
                <w:tab w:val="left" w:pos="259"/>
              </w:tabs>
              <w:jc w:val="both"/>
            </w:pPr>
            <w:r>
              <w:t>Нравы — это люди, законы — разум страны. Нравы нередко более жестоки, чем законы. Нравы, часто неразумные, берут верх над законами. (О. Бальзак)</w:t>
            </w:r>
          </w:p>
          <w:p w14:paraId="0D29DA25" w14:textId="77777777" w:rsidR="00611BE4" w:rsidRDefault="003E628C">
            <w:pPr>
              <w:pStyle w:val="a5"/>
              <w:numPr>
                <w:ilvl w:val="0"/>
                <w:numId w:val="25"/>
              </w:numPr>
              <w:tabs>
                <w:tab w:val="left" w:pos="230"/>
              </w:tabs>
              <w:jc w:val="both"/>
            </w:pPr>
            <w:r>
              <w:t>Взаимное наблюдение граждан друг за другом делает преступление невозможным. (О. Бальзак)</w:t>
            </w:r>
          </w:p>
          <w:p w14:paraId="19A26C6D" w14:textId="77777777" w:rsidR="00611BE4" w:rsidRDefault="003E628C">
            <w:pPr>
              <w:pStyle w:val="a5"/>
              <w:numPr>
                <w:ilvl w:val="0"/>
                <w:numId w:val="25"/>
              </w:numPr>
              <w:tabs>
                <w:tab w:val="left" w:pos="240"/>
              </w:tabs>
              <w:jc w:val="both"/>
            </w:pPr>
            <w:r>
              <w:t>Закон — это не паутина, сквозь которую крупные мухи пробираются, а мелкие застревают. (О. Бальзак)</w:t>
            </w:r>
          </w:p>
        </w:tc>
      </w:tr>
    </w:tbl>
    <w:p w14:paraId="6190E2F2" w14:textId="77777777" w:rsidR="00611BE4" w:rsidRDefault="003E628C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92"/>
        <w:gridCol w:w="13411"/>
      </w:tblGrid>
      <w:tr w:rsidR="00611BE4" w14:paraId="77337E97" w14:textId="77777777">
        <w:trPr>
          <w:trHeight w:hRule="exact" w:val="2222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5F3C07" w14:textId="77777777" w:rsidR="00611BE4" w:rsidRDefault="00611BE4">
            <w:pPr>
              <w:rPr>
                <w:sz w:val="10"/>
                <w:szCs w:val="10"/>
              </w:rPr>
            </w:pPr>
          </w:p>
        </w:tc>
        <w:tc>
          <w:tcPr>
            <w:tcW w:w="13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68E9169" w14:textId="77777777" w:rsidR="00611BE4" w:rsidRDefault="003E628C">
            <w:pPr>
              <w:pStyle w:val="a5"/>
              <w:numPr>
                <w:ilvl w:val="0"/>
                <w:numId w:val="26"/>
              </w:numPr>
              <w:tabs>
                <w:tab w:val="left" w:pos="226"/>
              </w:tabs>
            </w:pPr>
            <w:r>
              <w:t>Ничто так плохо не знаем, как то, что каждый должен знать: закон. (О. Бальзак)</w:t>
            </w:r>
          </w:p>
          <w:p w14:paraId="566D642D" w14:textId="77777777" w:rsidR="00611BE4" w:rsidRDefault="003E628C">
            <w:pPr>
              <w:pStyle w:val="a5"/>
              <w:numPr>
                <w:ilvl w:val="0"/>
                <w:numId w:val="26"/>
              </w:numPr>
              <w:tabs>
                <w:tab w:val="left" w:pos="168"/>
              </w:tabs>
            </w:pPr>
            <w:r>
              <w:t>В беду падают, как в пропасть, вдруг, но в преступление сходят по ступеням. (А. А. Бестужев-Марлинский)</w:t>
            </w:r>
          </w:p>
          <w:p w14:paraId="3DA8F614" w14:textId="77777777" w:rsidR="00611BE4" w:rsidRDefault="003E628C">
            <w:pPr>
              <w:pStyle w:val="a5"/>
              <w:numPr>
                <w:ilvl w:val="0"/>
                <w:numId w:val="26"/>
              </w:numPr>
              <w:tabs>
                <w:tab w:val="left" w:pos="230"/>
              </w:tabs>
            </w:pPr>
            <w:r>
              <w:t xml:space="preserve">Плохие законы — худший вид тирании. (Э. </w:t>
            </w:r>
            <w:proofErr w:type="spellStart"/>
            <w:r>
              <w:t>Бёрк</w:t>
            </w:r>
            <w:proofErr w:type="spellEnd"/>
            <w:r>
              <w:t>)</w:t>
            </w:r>
          </w:p>
          <w:p w14:paraId="15F52E0B" w14:textId="77777777" w:rsidR="00611BE4" w:rsidRDefault="003E628C">
            <w:pPr>
              <w:pStyle w:val="a5"/>
              <w:numPr>
                <w:ilvl w:val="0"/>
                <w:numId w:val="26"/>
              </w:numPr>
              <w:tabs>
                <w:tab w:val="left" w:pos="226"/>
              </w:tabs>
              <w:jc w:val="both"/>
            </w:pPr>
            <w:r>
              <w:t>Возможность украсть создает вора. (Ф. Бэкон)</w:t>
            </w:r>
          </w:p>
          <w:p w14:paraId="79F40820" w14:textId="77777777" w:rsidR="00611BE4" w:rsidRDefault="003E628C">
            <w:pPr>
              <w:pStyle w:val="a5"/>
              <w:numPr>
                <w:ilvl w:val="0"/>
                <w:numId w:val="26"/>
              </w:numPr>
              <w:tabs>
                <w:tab w:val="left" w:pos="240"/>
              </w:tabs>
              <w:jc w:val="both"/>
            </w:pPr>
            <w:r>
              <w:t xml:space="preserve">Судьи должны помнить, что их дело — истолковать закон, а не даровать </w:t>
            </w:r>
            <w:proofErr w:type="gramStart"/>
            <w:r>
              <w:t>его.(</w:t>
            </w:r>
            <w:proofErr w:type="gramEnd"/>
            <w:r>
              <w:t>Ф. Бэкон)</w:t>
            </w:r>
          </w:p>
          <w:p w14:paraId="21E8B34E" w14:textId="77777777" w:rsidR="00611BE4" w:rsidRDefault="003E628C">
            <w:pPr>
              <w:pStyle w:val="a5"/>
              <w:numPr>
                <w:ilvl w:val="0"/>
                <w:numId w:val="26"/>
              </w:numPr>
              <w:tabs>
                <w:tab w:val="left" w:pos="422"/>
              </w:tabs>
              <w:jc w:val="both"/>
            </w:pPr>
            <w:r>
              <w:t>Один несправедливый приговор влечет большие бедствия, чем многие преступления, совершенные частными людьми; последние портят только ручьи, только одинокие струи воды, тогда как несправедливый судья портит самый источник. (Ф. Бэкон).</w:t>
            </w:r>
          </w:p>
        </w:tc>
      </w:tr>
      <w:tr w:rsidR="00611BE4" w14:paraId="3CFC6DC1" w14:textId="77777777">
        <w:trPr>
          <w:trHeight w:hRule="exact" w:val="7747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8C5D19" w14:textId="77777777" w:rsidR="00611BE4" w:rsidRDefault="003E628C">
            <w:pPr>
              <w:pStyle w:val="a5"/>
            </w:pPr>
            <w:r>
              <w:t>10 класс</w:t>
            </w:r>
          </w:p>
        </w:tc>
        <w:tc>
          <w:tcPr>
            <w:tcW w:w="1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CDC2D78" w14:textId="77777777" w:rsidR="00611BE4" w:rsidRDefault="003E628C">
            <w:pPr>
              <w:pStyle w:val="a5"/>
              <w:jc w:val="both"/>
            </w:pPr>
            <w:r>
              <w:t>Сформулируйте корректно одну или несколько основных идей затронутой автором темы и раскройте её (их) с опорой на обществоведческие знания.</w:t>
            </w:r>
          </w:p>
          <w:p w14:paraId="05C946F0" w14:textId="77777777" w:rsidR="00611BE4" w:rsidRDefault="003E628C">
            <w:pPr>
              <w:pStyle w:val="a5"/>
              <w:jc w:val="both"/>
            </w:pPr>
            <w:r>
              <w:t>Для раскрытия сформулированной(-ых) Вами основной(-ых) идеи(-й) приведите рассуждения и выводы, используя обществоведческие знания (соответствующие понятия, теоретические положения).</w:t>
            </w:r>
          </w:p>
          <w:p w14:paraId="15B31FB6" w14:textId="77777777" w:rsidR="00611BE4" w:rsidRDefault="003E628C">
            <w:pPr>
              <w:pStyle w:val="a5"/>
              <w:jc w:val="both"/>
            </w:pPr>
            <w:r>
              <w:t>Для иллюстрации сформулированных Вами основной(-ых) идеи(-й), теоретических положений, рассуждений и выводов приведите не менее двух социальных фактов/примеров из различных источников:</w:t>
            </w:r>
          </w:p>
          <w:p w14:paraId="13D43747" w14:textId="77777777" w:rsidR="00611BE4" w:rsidRDefault="003E628C">
            <w:pPr>
              <w:pStyle w:val="a5"/>
              <w:tabs>
                <w:tab w:val="left" w:pos="10315"/>
              </w:tabs>
              <w:jc w:val="both"/>
            </w:pPr>
            <w:r>
              <w:t>-из общественной жизни современного общества (реальные факты и модели социальных</w:t>
            </w:r>
            <w:r>
              <w:tab/>
              <w:t>ситуаций), в том числе по</w:t>
            </w:r>
          </w:p>
          <w:p w14:paraId="4F594E12" w14:textId="77777777" w:rsidR="00611BE4" w:rsidRDefault="003E628C">
            <w:pPr>
              <w:pStyle w:val="a5"/>
              <w:jc w:val="both"/>
            </w:pPr>
            <w:proofErr w:type="spellStart"/>
            <w:r>
              <w:t>териалам</w:t>
            </w:r>
            <w:proofErr w:type="spellEnd"/>
            <w:r>
              <w:t xml:space="preserve"> СМИ, интернет-ресурсов социологических служб;</w:t>
            </w:r>
          </w:p>
          <w:p w14:paraId="3014F9FB" w14:textId="77777777" w:rsidR="00611BE4" w:rsidRDefault="003E628C">
            <w:pPr>
              <w:pStyle w:val="a5"/>
              <w:jc w:val="both"/>
            </w:pPr>
            <w:r>
              <w:t xml:space="preserve">-из личного социального опыта, в том числе события из Вашей жизни и жизни Ваших родственников/знакомых, прочитанные </w:t>
            </w:r>
            <w:proofErr w:type="spellStart"/>
            <w:r>
              <w:t>иги</w:t>
            </w:r>
            <w:proofErr w:type="spellEnd"/>
            <w:r>
              <w:t>, просмотренные кинофильмы / театральные постановки и др.;</w:t>
            </w:r>
          </w:p>
          <w:p w14:paraId="2FC6EC2C" w14:textId="77777777" w:rsidR="00611BE4" w:rsidRDefault="003E628C">
            <w:pPr>
              <w:pStyle w:val="a5"/>
              <w:jc w:val="both"/>
            </w:pPr>
            <w:r>
              <w:t>-из истории, включая историю науки и техники, литературы и искусства.</w:t>
            </w:r>
          </w:p>
          <w:p w14:paraId="7D5F3397" w14:textId="77777777" w:rsidR="00611BE4" w:rsidRDefault="003E628C">
            <w:pPr>
              <w:pStyle w:val="a5"/>
              <w:jc w:val="both"/>
            </w:pPr>
            <w:r>
              <w:t>Каждый приводимый факт/пример должен быть сформулирован развёрнуто и подтверждать обозначенную основную идею, теоретическое положение, рассуждение или вывод / быть с ними явно связан. По своему содержанию примеры не должны быть однотипными (не должны дублировать друг друга).</w:t>
            </w:r>
          </w:p>
          <w:p w14:paraId="484B1F5E" w14:textId="77777777" w:rsidR="00611BE4" w:rsidRDefault="003E628C">
            <w:pPr>
              <w:pStyle w:val="a5"/>
              <w:numPr>
                <w:ilvl w:val="0"/>
                <w:numId w:val="27"/>
              </w:numPr>
              <w:tabs>
                <w:tab w:val="left" w:pos="389"/>
              </w:tabs>
              <w:jc w:val="both"/>
            </w:pPr>
            <w:r>
              <w:t>«Закон не знает сословных преступлений, не знает различий по кругу лиц, в среде коих совершается его нарушение. Он ко всем равно строг и равно милостив». (А.Ф. Кони)</w:t>
            </w:r>
          </w:p>
          <w:p w14:paraId="04FF2834" w14:textId="77777777" w:rsidR="00611BE4" w:rsidRDefault="003E628C">
            <w:pPr>
              <w:pStyle w:val="a5"/>
              <w:numPr>
                <w:ilvl w:val="0"/>
                <w:numId w:val="27"/>
              </w:numPr>
              <w:tabs>
                <w:tab w:val="left" w:pos="394"/>
              </w:tabs>
              <w:jc w:val="both"/>
            </w:pPr>
            <w:r>
              <w:t xml:space="preserve">«Знать законы </w:t>
            </w:r>
            <w:proofErr w:type="gramStart"/>
            <w:r>
              <w:t>- значит</w:t>
            </w:r>
            <w:proofErr w:type="gramEnd"/>
            <w:r>
              <w:t xml:space="preserve"> воспринять не их слова, но их содержание и значение». (Юстиниан)</w:t>
            </w:r>
          </w:p>
          <w:p w14:paraId="4BB5F834" w14:textId="77777777" w:rsidR="00611BE4" w:rsidRDefault="003E628C">
            <w:pPr>
              <w:pStyle w:val="a5"/>
              <w:numPr>
                <w:ilvl w:val="0"/>
                <w:numId w:val="27"/>
              </w:numPr>
              <w:tabs>
                <w:tab w:val="left" w:pos="389"/>
              </w:tabs>
              <w:jc w:val="both"/>
            </w:pPr>
            <w:r>
              <w:t>«Взаимное наблюдение граждан друг за другом делает преступление невозможным». (О. де Бальзак)</w:t>
            </w:r>
          </w:p>
          <w:p w14:paraId="1EFFCE44" w14:textId="77777777" w:rsidR="00611BE4" w:rsidRDefault="003E628C">
            <w:pPr>
              <w:pStyle w:val="a5"/>
              <w:numPr>
                <w:ilvl w:val="0"/>
                <w:numId w:val="27"/>
              </w:numPr>
              <w:tabs>
                <w:tab w:val="left" w:pos="394"/>
              </w:tabs>
              <w:jc w:val="both"/>
            </w:pPr>
            <w:r>
              <w:t>«Законы нужны не только для того, чтобы устрашать граждан, но и для того, чтобы помогать им». (Вольтер)</w:t>
            </w:r>
          </w:p>
          <w:p w14:paraId="5698C558" w14:textId="77777777" w:rsidR="00611BE4" w:rsidRDefault="003E628C">
            <w:pPr>
              <w:pStyle w:val="a5"/>
              <w:numPr>
                <w:ilvl w:val="0"/>
                <w:numId w:val="27"/>
              </w:numPr>
              <w:tabs>
                <w:tab w:val="left" w:pos="389"/>
              </w:tabs>
              <w:jc w:val="both"/>
            </w:pPr>
            <w:r>
              <w:t xml:space="preserve">«То, что связано с законом, даёт право. Но само по себе это право не является ни правом разума, ни правом справедливости; это право силы». (Ж. де </w:t>
            </w:r>
            <w:proofErr w:type="spellStart"/>
            <w:r>
              <w:t>Ааметри</w:t>
            </w:r>
            <w:proofErr w:type="spellEnd"/>
            <w:r>
              <w:t>)</w:t>
            </w:r>
          </w:p>
          <w:p w14:paraId="3DD7951D" w14:textId="77777777" w:rsidR="00611BE4" w:rsidRDefault="003E628C">
            <w:pPr>
              <w:pStyle w:val="a5"/>
              <w:numPr>
                <w:ilvl w:val="0"/>
                <w:numId w:val="27"/>
              </w:numPr>
              <w:tabs>
                <w:tab w:val="left" w:pos="389"/>
              </w:tabs>
              <w:jc w:val="both"/>
            </w:pPr>
            <w:r>
              <w:t>«Закон не знает сословных преступлений, не знает различий по кругу лиц, в среде коих совершается его нарушение. Он ко всем равно строг и равно милостив». (А.Ф. Кони)</w:t>
            </w:r>
          </w:p>
          <w:p w14:paraId="128052B4" w14:textId="77777777" w:rsidR="00611BE4" w:rsidRDefault="003E628C">
            <w:pPr>
              <w:pStyle w:val="a5"/>
              <w:numPr>
                <w:ilvl w:val="0"/>
                <w:numId w:val="27"/>
              </w:numPr>
              <w:tabs>
                <w:tab w:val="left" w:pos="389"/>
              </w:tabs>
              <w:jc w:val="both"/>
            </w:pPr>
            <w:r>
              <w:t>«У того, кто решает изучить все законы, не остается времени их нарушать» (Гете)</w:t>
            </w:r>
          </w:p>
          <w:p w14:paraId="5FF17CB6" w14:textId="77777777" w:rsidR="00611BE4" w:rsidRDefault="003E628C">
            <w:pPr>
              <w:pStyle w:val="a5"/>
              <w:numPr>
                <w:ilvl w:val="0"/>
                <w:numId w:val="27"/>
              </w:numPr>
              <w:tabs>
                <w:tab w:val="left" w:pos="384"/>
              </w:tabs>
              <w:jc w:val="both"/>
            </w:pPr>
            <w:r>
              <w:t>«Не выноси приговора, не выслушав обе стороны» (Солон).</w:t>
            </w:r>
          </w:p>
          <w:p w14:paraId="4E4A2A3B" w14:textId="77777777" w:rsidR="00611BE4" w:rsidRDefault="003E628C">
            <w:pPr>
              <w:pStyle w:val="a5"/>
              <w:numPr>
                <w:ilvl w:val="0"/>
                <w:numId w:val="27"/>
              </w:numPr>
              <w:tabs>
                <w:tab w:val="left" w:pos="389"/>
              </w:tabs>
              <w:jc w:val="both"/>
            </w:pPr>
            <w:r>
              <w:t>«Ничто так плохо не знаем, как то, что каждый должен знать: закон» (</w:t>
            </w:r>
            <w:proofErr w:type="spellStart"/>
            <w:r>
              <w:t>О.Бальзак</w:t>
            </w:r>
            <w:proofErr w:type="spellEnd"/>
            <w:r>
              <w:t>)</w:t>
            </w:r>
          </w:p>
          <w:p w14:paraId="0E430AA7" w14:textId="77777777" w:rsidR="00611BE4" w:rsidRDefault="003E628C">
            <w:pPr>
              <w:pStyle w:val="a5"/>
              <w:numPr>
                <w:ilvl w:val="0"/>
                <w:numId w:val="27"/>
              </w:numPr>
              <w:tabs>
                <w:tab w:val="left" w:pos="389"/>
              </w:tabs>
              <w:jc w:val="both"/>
            </w:pPr>
            <w:r>
              <w:t>«Я вообще не думаю, что личности должны служить гарантиями против законов; н, наоборот, думаю, что законы должны служить гарантиями против личностей» (</w:t>
            </w:r>
            <w:proofErr w:type="spellStart"/>
            <w:r>
              <w:t>К.Маркс</w:t>
            </w:r>
            <w:proofErr w:type="spellEnd"/>
            <w:r>
              <w:t>).</w:t>
            </w:r>
          </w:p>
        </w:tc>
      </w:tr>
    </w:tbl>
    <w:p w14:paraId="3B0B4AB9" w14:textId="77777777" w:rsidR="00611BE4" w:rsidRDefault="003E628C">
      <w:pPr>
        <w:spacing w:line="1" w:lineRule="exact"/>
      </w:pPr>
      <w:r>
        <w:br w:type="page"/>
      </w:r>
    </w:p>
    <w:tbl>
      <w:tblPr>
        <w:tblOverlap w:val="never"/>
        <w:tblW w:w="1480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92"/>
        <w:gridCol w:w="13411"/>
      </w:tblGrid>
      <w:tr w:rsidR="00611BE4" w14:paraId="649C45D1" w14:textId="77777777" w:rsidTr="009125ED">
        <w:trPr>
          <w:trHeight w:hRule="exact" w:val="6917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3E6B3B" w14:textId="77777777" w:rsidR="00611BE4" w:rsidRDefault="003E628C">
            <w:pPr>
              <w:pStyle w:val="a5"/>
            </w:pPr>
            <w:r>
              <w:lastRenderedPageBreak/>
              <w:t>11 класс</w:t>
            </w:r>
          </w:p>
        </w:tc>
        <w:tc>
          <w:tcPr>
            <w:tcW w:w="13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4A48FF9" w14:textId="77777777" w:rsidR="00611BE4" w:rsidRDefault="003E628C">
            <w:pPr>
              <w:pStyle w:val="a5"/>
              <w:ind w:firstLine="140"/>
            </w:pPr>
            <w:r>
              <w:t>Сформулируйте корректно одну или несколько основных идей затронутой автором темы и раскройте её (их) с опорой на обществоведческие знания.</w:t>
            </w:r>
          </w:p>
          <w:p w14:paraId="18341F9F" w14:textId="77777777" w:rsidR="00611BE4" w:rsidRDefault="003E628C">
            <w:pPr>
              <w:pStyle w:val="a5"/>
              <w:ind w:firstLine="140"/>
            </w:pPr>
            <w:r>
              <w:t>Для раскрытия сформулированной(-ых) Вами основной(-ых) идеи(-й) приведите рассуждения и выводы, используя обществоведческие знания (соответствующие понятия, теоретические положения).</w:t>
            </w:r>
          </w:p>
          <w:p w14:paraId="22ADDA46" w14:textId="77777777" w:rsidR="00611BE4" w:rsidRDefault="003E628C">
            <w:pPr>
              <w:pStyle w:val="a5"/>
              <w:ind w:firstLine="140"/>
            </w:pPr>
            <w:r>
              <w:t>Для иллюстрации сформулированных Вами основной(-ых) идеи(-й), теоретических положений, рассуждений и выводов приведите не менее двух социальных фактов/примеров из различных источников:</w:t>
            </w:r>
          </w:p>
          <w:p w14:paraId="029B7C29" w14:textId="77777777" w:rsidR="00611BE4" w:rsidRDefault="003E628C">
            <w:pPr>
              <w:pStyle w:val="a5"/>
            </w:pPr>
            <w:r>
              <w:t>з общественной жизни современного общества (реальные факты и модели социальных ситуаций), в том числе по материалам 1И, интернет-ресурсов социологических служб;</w:t>
            </w:r>
          </w:p>
          <w:p w14:paraId="21F6E45F" w14:textId="77777777" w:rsidR="00611BE4" w:rsidRDefault="003E628C">
            <w:pPr>
              <w:pStyle w:val="a5"/>
            </w:pPr>
            <w:r>
              <w:t xml:space="preserve">з личного социального опыта, в том числе события из Вашей жизни и жизни Ваших родственников/знакомых, прочитанные </w:t>
            </w:r>
            <w:proofErr w:type="spellStart"/>
            <w:r>
              <w:t>иги</w:t>
            </w:r>
            <w:proofErr w:type="spellEnd"/>
            <w:r>
              <w:t>, просмотренные кинофильмы / театральные постановки и др.;</w:t>
            </w:r>
          </w:p>
          <w:p w14:paraId="17A3E230" w14:textId="77777777" w:rsidR="00611BE4" w:rsidRDefault="003E628C">
            <w:pPr>
              <w:pStyle w:val="a5"/>
            </w:pPr>
            <w:r>
              <w:t>з истории, включая историю науки и техники, литературы и искусства.</w:t>
            </w:r>
          </w:p>
          <w:p w14:paraId="05291578" w14:textId="77777777" w:rsidR="00611BE4" w:rsidRDefault="003E628C">
            <w:pPr>
              <w:pStyle w:val="a5"/>
              <w:ind w:firstLine="140"/>
            </w:pPr>
            <w:r>
              <w:t>Каждый приводимый факт/пример должен быть сформулирован развёрнуто и подтверждать обозначенную основную идею, теоретическое положение, рассуждение или вывод / быть с ними явно связан. По своему содержанию примеры не должны быть однотипными (не должны дублировать друг друга).</w:t>
            </w:r>
          </w:p>
          <w:p w14:paraId="142961C1" w14:textId="77777777" w:rsidR="00611BE4" w:rsidRDefault="003E628C">
            <w:pPr>
              <w:pStyle w:val="a5"/>
              <w:numPr>
                <w:ilvl w:val="0"/>
                <w:numId w:val="28"/>
              </w:numPr>
              <w:tabs>
                <w:tab w:val="left" w:pos="269"/>
              </w:tabs>
            </w:pPr>
            <w:r>
              <w:t>«Политика не может обойтись без какой-либо моральной основы». (А. Мицкевич)</w:t>
            </w:r>
          </w:p>
          <w:p w14:paraId="1297F5B1" w14:textId="77777777" w:rsidR="00611BE4" w:rsidRDefault="003E628C">
            <w:pPr>
              <w:pStyle w:val="a5"/>
              <w:numPr>
                <w:ilvl w:val="0"/>
                <w:numId w:val="28"/>
              </w:numPr>
              <w:tabs>
                <w:tab w:val="left" w:pos="293"/>
              </w:tabs>
            </w:pPr>
            <w:r>
              <w:t>«Каждый диктатор начинает с того, что упрощает». (Э.М. Ремарк)</w:t>
            </w:r>
          </w:p>
          <w:p w14:paraId="6AB95333" w14:textId="77777777" w:rsidR="00611BE4" w:rsidRDefault="003E628C">
            <w:pPr>
              <w:pStyle w:val="a5"/>
              <w:numPr>
                <w:ilvl w:val="0"/>
                <w:numId w:val="28"/>
              </w:numPr>
              <w:tabs>
                <w:tab w:val="left" w:pos="288"/>
              </w:tabs>
            </w:pPr>
            <w:r>
              <w:t>«"Разделяй и властвуй" - мудрое правило, но "объединяй и направляй" ещё лучше». (И.В. Гёте)</w:t>
            </w:r>
          </w:p>
          <w:p w14:paraId="62B9CBCE" w14:textId="77777777" w:rsidR="00611BE4" w:rsidRDefault="003E628C">
            <w:pPr>
              <w:pStyle w:val="a5"/>
              <w:numPr>
                <w:ilvl w:val="0"/>
                <w:numId w:val="28"/>
              </w:numPr>
              <w:tabs>
                <w:tab w:val="left" w:pos="360"/>
              </w:tabs>
            </w:pPr>
            <w:r>
              <w:t>«Равенство - сущность демократии и наибольшая угроза для демократии» (М. Комар)</w:t>
            </w:r>
          </w:p>
          <w:p w14:paraId="0CCC767B" w14:textId="77777777" w:rsidR="00611BE4" w:rsidRDefault="003E628C">
            <w:pPr>
              <w:pStyle w:val="a5"/>
              <w:numPr>
                <w:ilvl w:val="0"/>
                <w:numId w:val="28"/>
              </w:numPr>
              <w:tabs>
                <w:tab w:val="left" w:pos="283"/>
              </w:tabs>
            </w:pPr>
            <w:r>
              <w:t>«Мы должны здраво обдумать, что несет нам грядущий день» (Цицерон)</w:t>
            </w:r>
          </w:p>
          <w:p w14:paraId="1AE9FB97" w14:textId="77777777" w:rsidR="00611BE4" w:rsidRDefault="003E628C">
            <w:pPr>
              <w:pStyle w:val="a5"/>
              <w:numPr>
                <w:ilvl w:val="0"/>
                <w:numId w:val="28"/>
              </w:numPr>
              <w:tabs>
                <w:tab w:val="left" w:pos="288"/>
              </w:tabs>
            </w:pPr>
            <w:r>
              <w:t>«Человек по природе своей есть существо политическое» (Аристотель)</w:t>
            </w:r>
          </w:p>
          <w:p w14:paraId="1D659E75" w14:textId="77777777" w:rsidR="00611BE4" w:rsidRDefault="003E628C">
            <w:pPr>
              <w:pStyle w:val="a5"/>
              <w:numPr>
                <w:ilvl w:val="0"/>
                <w:numId w:val="28"/>
              </w:numPr>
              <w:tabs>
                <w:tab w:val="left" w:pos="288"/>
              </w:tabs>
            </w:pPr>
            <w:r>
              <w:t>«Плохие власти выбираются хорошими гражданами, которые не голосуют» (</w:t>
            </w:r>
            <w:proofErr w:type="spellStart"/>
            <w:r>
              <w:t>Дж.Натан</w:t>
            </w:r>
            <w:proofErr w:type="spellEnd"/>
            <w:r>
              <w:t>)</w:t>
            </w:r>
          </w:p>
          <w:p w14:paraId="5E7CB6BC" w14:textId="77777777" w:rsidR="00611BE4" w:rsidRDefault="003E628C">
            <w:pPr>
              <w:pStyle w:val="a5"/>
              <w:numPr>
                <w:ilvl w:val="0"/>
                <w:numId w:val="28"/>
              </w:numPr>
              <w:tabs>
                <w:tab w:val="left" w:pos="322"/>
              </w:tabs>
              <w:ind w:firstLine="140"/>
            </w:pPr>
            <w:r>
              <w:t>«Идеи вообще ничего не могут осуществить. Для осуществления идей требуются люди, которые должны употребить практическую силу» (</w:t>
            </w:r>
            <w:proofErr w:type="spellStart"/>
            <w:r>
              <w:t>К.Маркс</w:t>
            </w:r>
            <w:proofErr w:type="spellEnd"/>
            <w:r>
              <w:t>)</w:t>
            </w:r>
          </w:p>
          <w:p w14:paraId="717B2808" w14:textId="77777777" w:rsidR="00611BE4" w:rsidRDefault="003E628C">
            <w:pPr>
              <w:pStyle w:val="a5"/>
              <w:numPr>
                <w:ilvl w:val="0"/>
                <w:numId w:val="28"/>
              </w:numPr>
              <w:tabs>
                <w:tab w:val="left" w:pos="288"/>
              </w:tabs>
            </w:pPr>
            <w:r>
              <w:t>«Лидер действует открыто, босс-за закрытыми дверьми. Лидер ведет за собой, а босс управляет» (</w:t>
            </w:r>
            <w:proofErr w:type="spellStart"/>
            <w:r>
              <w:t>Т.Рузвельт</w:t>
            </w:r>
            <w:proofErr w:type="spellEnd"/>
            <w:r>
              <w:t>)</w:t>
            </w:r>
          </w:p>
          <w:p w14:paraId="1CBB9DAA" w14:textId="77777777" w:rsidR="00611BE4" w:rsidRDefault="003E628C">
            <w:pPr>
              <w:pStyle w:val="a5"/>
              <w:numPr>
                <w:ilvl w:val="0"/>
                <w:numId w:val="28"/>
              </w:numPr>
              <w:tabs>
                <w:tab w:val="left" w:pos="792"/>
              </w:tabs>
              <w:spacing w:line="223" w:lineRule="auto"/>
            </w:pPr>
            <w:r>
              <w:t>Партия, которая объявляет своей заслугой дождь, не должна удивляться, когда ее обвиняют в засухе. (</w:t>
            </w:r>
            <w:proofErr w:type="spellStart"/>
            <w:r>
              <w:t>Дуайт</w:t>
            </w:r>
            <w:proofErr w:type="spellEnd"/>
            <w:r>
              <w:t xml:space="preserve"> Морроу)</w:t>
            </w:r>
          </w:p>
        </w:tc>
      </w:tr>
    </w:tbl>
    <w:p w14:paraId="76C1BCB8" w14:textId="77777777" w:rsidR="00611BE4" w:rsidRDefault="003E628C">
      <w:pPr>
        <w:spacing w:line="1" w:lineRule="exact"/>
        <w:rPr>
          <w:sz w:val="2"/>
          <w:szCs w:val="2"/>
        </w:rPr>
      </w:pPr>
      <w:r>
        <w:br w:type="page"/>
      </w:r>
    </w:p>
    <w:p w14:paraId="3898B951" w14:textId="77777777" w:rsidR="009125ED" w:rsidRPr="009125ED" w:rsidRDefault="009125ED">
      <w:pPr>
        <w:pStyle w:val="20"/>
        <w:keepNext/>
        <w:keepLines/>
        <w:spacing w:line="230" w:lineRule="auto"/>
        <w:rPr>
          <w:b/>
          <w:bCs/>
        </w:rPr>
      </w:pPr>
      <w:bookmarkStart w:id="18" w:name="bookmark21"/>
      <w:bookmarkStart w:id="19" w:name="bookmark22"/>
      <w:bookmarkStart w:id="20" w:name="bookmark23"/>
      <w:bookmarkStart w:id="21" w:name="_GoBack"/>
      <w:bookmarkEnd w:id="21"/>
    </w:p>
    <w:p w14:paraId="097DD5FD" w14:textId="0342E6B1" w:rsidR="00611BE4" w:rsidRPr="009125ED" w:rsidRDefault="003E628C">
      <w:pPr>
        <w:pStyle w:val="20"/>
        <w:keepNext/>
        <w:keepLines/>
        <w:spacing w:line="230" w:lineRule="auto"/>
        <w:rPr>
          <w:b/>
          <w:bCs/>
        </w:rPr>
      </w:pPr>
      <w:r w:rsidRPr="009125ED">
        <w:rPr>
          <w:b/>
          <w:bCs/>
        </w:rPr>
        <w:t>Проектная деятельность</w:t>
      </w:r>
      <w:bookmarkEnd w:id="18"/>
      <w:bookmarkEnd w:id="19"/>
      <w:bookmarkEnd w:id="20"/>
    </w:p>
    <w:tbl>
      <w:tblPr>
        <w:tblOverlap w:val="never"/>
        <w:tblW w:w="1480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92"/>
        <w:gridCol w:w="13411"/>
      </w:tblGrid>
      <w:tr w:rsidR="00611BE4" w14:paraId="678C508A" w14:textId="77777777" w:rsidTr="009125ED">
        <w:trPr>
          <w:trHeight w:hRule="exact" w:val="288"/>
          <w:jc w:val="center"/>
        </w:trPr>
        <w:tc>
          <w:tcPr>
            <w:tcW w:w="148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3477626" w14:textId="77777777" w:rsidR="00611BE4" w:rsidRDefault="003E628C">
            <w:pPr>
              <w:pStyle w:val="a5"/>
              <w:jc w:val="center"/>
            </w:pPr>
            <w:r>
              <w:rPr>
                <w:b/>
                <w:bCs/>
              </w:rPr>
              <w:t>Обществознание</w:t>
            </w:r>
          </w:p>
        </w:tc>
      </w:tr>
      <w:tr w:rsidR="00611BE4" w14:paraId="366AAE60" w14:textId="77777777" w:rsidTr="009125ED">
        <w:trPr>
          <w:trHeight w:hRule="exact" w:val="1944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FABBF1" w14:textId="77777777" w:rsidR="00611BE4" w:rsidRDefault="003E628C">
            <w:pPr>
              <w:pStyle w:val="a5"/>
            </w:pPr>
            <w:r>
              <w:t>8 класс</w:t>
            </w:r>
          </w:p>
        </w:tc>
        <w:tc>
          <w:tcPr>
            <w:tcW w:w="13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A08D60F" w14:textId="77777777" w:rsidR="00611BE4" w:rsidRDefault="003E628C">
            <w:pPr>
              <w:pStyle w:val="a5"/>
              <w:numPr>
                <w:ilvl w:val="0"/>
                <w:numId w:val="37"/>
              </w:numPr>
              <w:tabs>
                <w:tab w:val="left" w:pos="399"/>
              </w:tabs>
              <w:ind w:firstLine="140"/>
            </w:pPr>
            <w:r>
              <w:t>Экономика: между эффективностью и социальной справедливостью.</w:t>
            </w:r>
          </w:p>
          <w:p w14:paraId="1008B832" w14:textId="77777777" w:rsidR="00611BE4" w:rsidRDefault="003E628C">
            <w:pPr>
              <w:pStyle w:val="a5"/>
              <w:numPr>
                <w:ilvl w:val="0"/>
                <w:numId w:val="37"/>
              </w:numPr>
              <w:tabs>
                <w:tab w:val="left" w:pos="423"/>
              </w:tabs>
              <w:ind w:firstLine="140"/>
            </w:pPr>
            <w:r>
              <w:t>Экономические проблемы развития нашего региона.</w:t>
            </w:r>
          </w:p>
          <w:p w14:paraId="398F193A" w14:textId="77777777" w:rsidR="00611BE4" w:rsidRDefault="003E628C">
            <w:pPr>
              <w:pStyle w:val="a5"/>
              <w:numPr>
                <w:ilvl w:val="0"/>
                <w:numId w:val="37"/>
              </w:numPr>
              <w:tabs>
                <w:tab w:val="left" w:pos="414"/>
              </w:tabs>
              <w:ind w:firstLine="140"/>
            </w:pPr>
            <w:r>
              <w:t>Мотивы участия молодежи в предпринимательской деятельности.</w:t>
            </w:r>
          </w:p>
          <w:p w14:paraId="41C78F5A" w14:textId="77777777" w:rsidR="00611BE4" w:rsidRDefault="003E628C">
            <w:pPr>
              <w:pStyle w:val="a5"/>
              <w:numPr>
                <w:ilvl w:val="0"/>
                <w:numId w:val="37"/>
              </w:numPr>
              <w:tabs>
                <w:tab w:val="left" w:pos="476"/>
              </w:tabs>
              <w:ind w:firstLine="140"/>
            </w:pPr>
            <w:r>
              <w:t>Что значит быть конкурентоспособным в условиях рынка.</w:t>
            </w:r>
          </w:p>
          <w:p w14:paraId="1FD33BE6" w14:textId="77777777" w:rsidR="00611BE4" w:rsidRDefault="003E628C">
            <w:pPr>
              <w:pStyle w:val="a5"/>
              <w:numPr>
                <w:ilvl w:val="0"/>
                <w:numId w:val="37"/>
              </w:numPr>
              <w:tabs>
                <w:tab w:val="left" w:pos="414"/>
              </w:tabs>
              <w:ind w:firstLine="140"/>
            </w:pPr>
            <w:r>
              <w:t>Деловой портрет работника современного производства (Современный работник глазами работодателя).</w:t>
            </w:r>
          </w:p>
          <w:p w14:paraId="05ADB5FC" w14:textId="77777777" w:rsidR="00611BE4" w:rsidRDefault="003E628C">
            <w:pPr>
              <w:pStyle w:val="a5"/>
              <w:numPr>
                <w:ilvl w:val="0"/>
                <w:numId w:val="37"/>
              </w:numPr>
              <w:tabs>
                <w:tab w:val="left" w:pos="423"/>
              </w:tabs>
              <w:ind w:firstLine="140"/>
            </w:pPr>
            <w:r>
              <w:t>Служба занятости в Республике Башкортостан.</w:t>
            </w:r>
          </w:p>
          <w:p w14:paraId="742B2656" w14:textId="77777777" w:rsidR="00611BE4" w:rsidRDefault="003E628C">
            <w:pPr>
              <w:pStyle w:val="a5"/>
              <w:numPr>
                <w:ilvl w:val="0"/>
                <w:numId w:val="37"/>
              </w:numPr>
              <w:tabs>
                <w:tab w:val="left" w:pos="404"/>
              </w:tabs>
              <w:ind w:firstLine="140"/>
            </w:pPr>
            <w:r>
              <w:t>Обзор банковских услуг.</w:t>
            </w:r>
          </w:p>
        </w:tc>
      </w:tr>
      <w:tr w:rsidR="00611BE4" w14:paraId="1ACEEB1F" w14:textId="77777777" w:rsidTr="009125ED">
        <w:trPr>
          <w:trHeight w:hRule="exact" w:val="845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B0598A" w14:textId="77777777" w:rsidR="00611BE4" w:rsidRDefault="003E628C">
            <w:pPr>
              <w:pStyle w:val="a5"/>
            </w:pPr>
            <w:r>
              <w:t>9 класс</w:t>
            </w:r>
          </w:p>
        </w:tc>
        <w:tc>
          <w:tcPr>
            <w:tcW w:w="1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967D39B" w14:textId="77777777" w:rsidR="00611BE4" w:rsidRDefault="003E628C">
            <w:pPr>
              <w:pStyle w:val="a5"/>
              <w:numPr>
                <w:ilvl w:val="0"/>
                <w:numId w:val="38"/>
              </w:numPr>
              <w:tabs>
                <w:tab w:val="left" w:pos="394"/>
              </w:tabs>
              <w:ind w:firstLine="140"/>
            </w:pPr>
            <w:r>
              <w:t>Как потребителю защитить свои права.</w:t>
            </w:r>
          </w:p>
          <w:p w14:paraId="2F2DBE4C" w14:textId="77777777" w:rsidR="00611BE4" w:rsidRDefault="003E628C">
            <w:pPr>
              <w:pStyle w:val="a5"/>
              <w:numPr>
                <w:ilvl w:val="0"/>
                <w:numId w:val="38"/>
              </w:numPr>
              <w:tabs>
                <w:tab w:val="left" w:pos="418"/>
              </w:tabs>
              <w:ind w:firstLine="140"/>
            </w:pPr>
            <w:r>
              <w:t>Право и мораль. Совместимы ли эти понятия?</w:t>
            </w:r>
          </w:p>
          <w:p w14:paraId="08EA2D0C" w14:textId="77777777" w:rsidR="00611BE4" w:rsidRDefault="003E628C">
            <w:pPr>
              <w:pStyle w:val="a5"/>
              <w:numPr>
                <w:ilvl w:val="0"/>
                <w:numId w:val="38"/>
              </w:numPr>
              <w:tabs>
                <w:tab w:val="left" w:pos="414"/>
              </w:tabs>
              <w:ind w:firstLine="140"/>
            </w:pPr>
            <w:r>
              <w:t xml:space="preserve">Проблема роста количества лиц с </w:t>
            </w:r>
            <w:proofErr w:type="spellStart"/>
            <w:r>
              <w:t>делинквентным</w:t>
            </w:r>
            <w:proofErr w:type="spellEnd"/>
            <w:r>
              <w:t xml:space="preserve"> поведением среди современной молодежи.</w:t>
            </w:r>
          </w:p>
        </w:tc>
      </w:tr>
    </w:tbl>
    <w:p w14:paraId="0F1EBBDD" w14:textId="77777777" w:rsidR="00611BE4" w:rsidRDefault="003E628C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92"/>
        <w:gridCol w:w="13411"/>
      </w:tblGrid>
      <w:tr w:rsidR="00611BE4" w14:paraId="494E321C" w14:textId="77777777">
        <w:trPr>
          <w:trHeight w:hRule="exact" w:val="1944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19B839" w14:textId="77777777" w:rsidR="00611BE4" w:rsidRDefault="00611BE4">
            <w:pPr>
              <w:rPr>
                <w:sz w:val="10"/>
                <w:szCs w:val="10"/>
              </w:rPr>
            </w:pPr>
          </w:p>
        </w:tc>
        <w:tc>
          <w:tcPr>
            <w:tcW w:w="13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ABD1941" w14:textId="77777777" w:rsidR="00611BE4" w:rsidRDefault="003E628C">
            <w:pPr>
              <w:pStyle w:val="a5"/>
              <w:numPr>
                <w:ilvl w:val="0"/>
                <w:numId w:val="39"/>
              </w:numPr>
              <w:tabs>
                <w:tab w:val="left" w:pos="418"/>
              </w:tabs>
              <w:ind w:firstLine="140"/>
            </w:pPr>
            <w:r>
              <w:t>Международный терроризм - глобальная проблема современности.</w:t>
            </w:r>
          </w:p>
          <w:p w14:paraId="237EB572" w14:textId="77777777" w:rsidR="00611BE4" w:rsidRDefault="003E628C">
            <w:pPr>
              <w:pStyle w:val="a5"/>
              <w:numPr>
                <w:ilvl w:val="0"/>
                <w:numId w:val="39"/>
              </w:numPr>
              <w:tabs>
                <w:tab w:val="left" w:pos="409"/>
              </w:tabs>
              <w:ind w:firstLine="140"/>
            </w:pPr>
            <w:r>
              <w:t>Как голосуют россияне: мои наблюдения и выводы.</w:t>
            </w:r>
          </w:p>
          <w:p w14:paraId="4F03A04B" w14:textId="77777777" w:rsidR="00611BE4" w:rsidRDefault="003E628C">
            <w:pPr>
              <w:pStyle w:val="a5"/>
              <w:numPr>
                <w:ilvl w:val="0"/>
                <w:numId w:val="39"/>
              </w:numPr>
              <w:tabs>
                <w:tab w:val="left" w:pos="481"/>
              </w:tabs>
              <w:ind w:firstLine="140"/>
            </w:pPr>
            <w:r>
              <w:t>Способы, пути предупреждения преступлений.</w:t>
            </w:r>
          </w:p>
          <w:p w14:paraId="59293AD5" w14:textId="77777777" w:rsidR="00611BE4" w:rsidRDefault="003E628C">
            <w:pPr>
              <w:pStyle w:val="a5"/>
              <w:numPr>
                <w:ilvl w:val="0"/>
                <w:numId w:val="39"/>
              </w:numPr>
              <w:tabs>
                <w:tab w:val="left" w:pos="423"/>
              </w:tabs>
              <w:ind w:firstLine="140"/>
            </w:pPr>
            <w:r>
              <w:t>Смертная казнь: за и против.</w:t>
            </w:r>
          </w:p>
          <w:p w14:paraId="1DC2D233" w14:textId="77777777" w:rsidR="00611BE4" w:rsidRDefault="003E628C">
            <w:pPr>
              <w:pStyle w:val="a5"/>
              <w:numPr>
                <w:ilvl w:val="0"/>
                <w:numId w:val="39"/>
              </w:numPr>
              <w:tabs>
                <w:tab w:val="left" w:pos="466"/>
              </w:tabs>
              <w:ind w:firstLine="140"/>
            </w:pPr>
            <w:r>
              <w:t>Подростковая преступность.</w:t>
            </w:r>
          </w:p>
          <w:p w14:paraId="5606B9AE" w14:textId="77777777" w:rsidR="00611BE4" w:rsidRDefault="003E628C">
            <w:pPr>
              <w:pStyle w:val="a5"/>
              <w:numPr>
                <w:ilvl w:val="0"/>
                <w:numId w:val="39"/>
              </w:numPr>
              <w:tabs>
                <w:tab w:val="left" w:pos="414"/>
              </w:tabs>
              <w:ind w:firstLine="140"/>
            </w:pPr>
            <w:r>
              <w:t>Проблемы формирования гражданского общества и правового государства в современной России.</w:t>
            </w:r>
          </w:p>
          <w:p w14:paraId="5B0E292B" w14:textId="77777777" w:rsidR="00611BE4" w:rsidRDefault="003E628C">
            <w:pPr>
              <w:pStyle w:val="a5"/>
              <w:numPr>
                <w:ilvl w:val="0"/>
                <w:numId w:val="39"/>
              </w:numPr>
              <w:tabs>
                <w:tab w:val="left" w:pos="874"/>
              </w:tabs>
              <w:ind w:firstLine="140"/>
            </w:pPr>
            <w:r>
              <w:t>Права человека - центральная идея в теории и практике правового государства.</w:t>
            </w:r>
          </w:p>
        </w:tc>
      </w:tr>
      <w:tr w:rsidR="00611BE4" w14:paraId="242ED35F" w14:textId="77777777">
        <w:trPr>
          <w:trHeight w:hRule="exact" w:val="2496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E52DB1" w14:textId="77777777" w:rsidR="00611BE4" w:rsidRDefault="003E628C">
            <w:pPr>
              <w:pStyle w:val="a5"/>
            </w:pPr>
            <w:r>
              <w:t>10 класс</w:t>
            </w:r>
          </w:p>
        </w:tc>
        <w:tc>
          <w:tcPr>
            <w:tcW w:w="13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E16D11F" w14:textId="77777777" w:rsidR="00611BE4" w:rsidRDefault="003E628C">
            <w:pPr>
              <w:pStyle w:val="a5"/>
              <w:numPr>
                <w:ilvl w:val="0"/>
                <w:numId w:val="40"/>
              </w:numPr>
              <w:tabs>
                <w:tab w:val="left" w:pos="404"/>
              </w:tabs>
              <w:ind w:firstLine="140"/>
            </w:pPr>
            <w:r>
              <w:t>Существуют ли правонарушения, неопасные для общества?</w:t>
            </w:r>
          </w:p>
          <w:p w14:paraId="1C61425E" w14:textId="77777777" w:rsidR="00611BE4" w:rsidRDefault="003E628C">
            <w:pPr>
              <w:pStyle w:val="a5"/>
              <w:numPr>
                <w:ilvl w:val="0"/>
                <w:numId w:val="40"/>
              </w:numPr>
              <w:tabs>
                <w:tab w:val="left" w:pos="423"/>
              </w:tabs>
              <w:ind w:firstLine="140"/>
            </w:pPr>
            <w:r>
              <w:t>Для чего современному человеку знание права.</w:t>
            </w:r>
          </w:p>
          <w:p w14:paraId="5A3BDB26" w14:textId="77777777" w:rsidR="00611BE4" w:rsidRDefault="003E628C">
            <w:pPr>
              <w:pStyle w:val="a5"/>
              <w:numPr>
                <w:ilvl w:val="0"/>
                <w:numId w:val="40"/>
              </w:numPr>
              <w:tabs>
                <w:tab w:val="left" w:pos="423"/>
              </w:tabs>
              <w:ind w:firstLine="140"/>
            </w:pPr>
            <w:r>
              <w:t>Смертная казнь: за и против.</w:t>
            </w:r>
          </w:p>
          <w:p w14:paraId="45533A30" w14:textId="77777777" w:rsidR="00611BE4" w:rsidRDefault="003E628C">
            <w:pPr>
              <w:pStyle w:val="a5"/>
              <w:numPr>
                <w:ilvl w:val="0"/>
                <w:numId w:val="40"/>
              </w:numPr>
              <w:tabs>
                <w:tab w:val="left" w:pos="428"/>
              </w:tabs>
              <w:ind w:firstLine="140"/>
            </w:pPr>
            <w:r>
              <w:t>Способы, пути предупреждения преступлений.</w:t>
            </w:r>
          </w:p>
          <w:p w14:paraId="24EC272B" w14:textId="77777777" w:rsidR="00611BE4" w:rsidRDefault="003E628C">
            <w:pPr>
              <w:pStyle w:val="a5"/>
              <w:numPr>
                <w:ilvl w:val="0"/>
                <w:numId w:val="40"/>
              </w:numPr>
              <w:tabs>
                <w:tab w:val="left" w:pos="409"/>
              </w:tabs>
              <w:ind w:firstLine="140"/>
            </w:pPr>
            <w:r>
              <w:t>Роль средств массовой информации в демократическом правовом государстве.</w:t>
            </w:r>
          </w:p>
          <w:p w14:paraId="12A76D66" w14:textId="77777777" w:rsidR="00611BE4" w:rsidRDefault="003E628C">
            <w:pPr>
              <w:pStyle w:val="a5"/>
              <w:numPr>
                <w:ilvl w:val="0"/>
                <w:numId w:val="40"/>
              </w:numPr>
              <w:tabs>
                <w:tab w:val="left" w:pos="414"/>
              </w:tabs>
              <w:ind w:firstLine="140"/>
            </w:pPr>
            <w:r>
              <w:t>Проблемы формирования правовой культуры в России.</w:t>
            </w:r>
          </w:p>
          <w:p w14:paraId="3C1C8E30" w14:textId="77777777" w:rsidR="00611BE4" w:rsidRDefault="003E628C">
            <w:pPr>
              <w:pStyle w:val="a5"/>
              <w:numPr>
                <w:ilvl w:val="0"/>
                <w:numId w:val="40"/>
              </w:numPr>
              <w:tabs>
                <w:tab w:val="left" w:pos="414"/>
              </w:tabs>
              <w:ind w:left="140"/>
            </w:pPr>
            <w:r>
              <w:t xml:space="preserve">Интерес молодежи к текущим политическим событиям (по материалам Интернета, ТВ, газет-журналов и собственного </w:t>
            </w:r>
            <w:proofErr w:type="spellStart"/>
            <w:r>
              <w:t>микросоциологического</w:t>
            </w:r>
            <w:proofErr w:type="spellEnd"/>
            <w:r>
              <w:t xml:space="preserve"> опроса).</w:t>
            </w:r>
          </w:p>
          <w:p w14:paraId="2E87A0C1" w14:textId="77777777" w:rsidR="00611BE4" w:rsidRDefault="003E628C">
            <w:pPr>
              <w:pStyle w:val="a5"/>
              <w:numPr>
                <w:ilvl w:val="0"/>
                <w:numId w:val="40"/>
              </w:numPr>
              <w:tabs>
                <w:tab w:val="left" w:pos="409"/>
              </w:tabs>
              <w:ind w:firstLine="140"/>
            </w:pPr>
            <w:r>
              <w:t>Реализация права на благоприятную окружающую среду в моем регионе.</w:t>
            </w:r>
          </w:p>
        </w:tc>
      </w:tr>
      <w:tr w:rsidR="00611BE4" w14:paraId="2CABF78D" w14:textId="77777777">
        <w:trPr>
          <w:trHeight w:hRule="exact" w:val="3043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6FB363" w14:textId="77777777" w:rsidR="00611BE4" w:rsidRDefault="003E628C">
            <w:pPr>
              <w:pStyle w:val="a5"/>
            </w:pPr>
            <w:r>
              <w:t>11 класс</w:t>
            </w:r>
          </w:p>
        </w:tc>
        <w:tc>
          <w:tcPr>
            <w:tcW w:w="13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F41A891" w14:textId="77777777" w:rsidR="00611BE4" w:rsidRDefault="003E628C">
            <w:pPr>
              <w:pStyle w:val="a5"/>
              <w:numPr>
                <w:ilvl w:val="0"/>
                <w:numId w:val="41"/>
              </w:numPr>
              <w:tabs>
                <w:tab w:val="left" w:pos="351"/>
              </w:tabs>
              <w:ind w:firstLine="140"/>
            </w:pPr>
            <w:r>
              <w:t>Политика государства в области охраны окружающей среды.</w:t>
            </w:r>
          </w:p>
          <w:p w14:paraId="74ECA714" w14:textId="77777777" w:rsidR="00611BE4" w:rsidRDefault="003E628C">
            <w:pPr>
              <w:pStyle w:val="a5"/>
              <w:numPr>
                <w:ilvl w:val="0"/>
                <w:numId w:val="41"/>
              </w:numPr>
              <w:tabs>
                <w:tab w:val="left" w:pos="375"/>
              </w:tabs>
              <w:ind w:firstLine="140"/>
            </w:pPr>
            <w:r>
              <w:t>Политическая культура современной России.</w:t>
            </w:r>
          </w:p>
          <w:p w14:paraId="35D29364" w14:textId="77777777" w:rsidR="00611BE4" w:rsidRDefault="003E628C">
            <w:pPr>
              <w:pStyle w:val="a5"/>
              <w:numPr>
                <w:ilvl w:val="0"/>
                <w:numId w:val="41"/>
              </w:numPr>
              <w:tabs>
                <w:tab w:val="left" w:pos="370"/>
              </w:tabs>
              <w:ind w:firstLine="140"/>
            </w:pPr>
            <w:r>
              <w:t>Политические государственные режимы в современном мире.</w:t>
            </w:r>
          </w:p>
          <w:p w14:paraId="6A6D372C" w14:textId="77777777" w:rsidR="00611BE4" w:rsidRDefault="003E628C">
            <w:pPr>
              <w:pStyle w:val="a5"/>
              <w:numPr>
                <w:ilvl w:val="0"/>
                <w:numId w:val="41"/>
              </w:numPr>
              <w:tabs>
                <w:tab w:val="left" w:pos="375"/>
              </w:tabs>
              <w:ind w:firstLine="140"/>
            </w:pPr>
            <w:r>
              <w:t>Политические партии в современной России.</w:t>
            </w:r>
          </w:p>
          <w:p w14:paraId="7AEA76A3" w14:textId="77777777" w:rsidR="00611BE4" w:rsidRDefault="003E628C">
            <w:pPr>
              <w:pStyle w:val="a5"/>
              <w:numPr>
                <w:ilvl w:val="0"/>
                <w:numId w:val="41"/>
              </w:numPr>
              <w:tabs>
                <w:tab w:val="left" w:pos="366"/>
              </w:tabs>
              <w:ind w:firstLine="140"/>
            </w:pPr>
            <w:r>
              <w:t>Политический терроризм в истории России.</w:t>
            </w:r>
          </w:p>
          <w:p w14:paraId="0FD63B63" w14:textId="77777777" w:rsidR="00611BE4" w:rsidRDefault="003E628C">
            <w:pPr>
              <w:pStyle w:val="a5"/>
              <w:numPr>
                <w:ilvl w:val="0"/>
                <w:numId w:val="41"/>
              </w:numPr>
              <w:tabs>
                <w:tab w:val="left" w:pos="370"/>
              </w:tabs>
              <w:ind w:firstLine="140"/>
            </w:pPr>
            <w:r>
              <w:t>Построение правового государства в современной России.</w:t>
            </w:r>
          </w:p>
          <w:p w14:paraId="28B0F54C" w14:textId="77777777" w:rsidR="00611BE4" w:rsidRDefault="003E628C">
            <w:pPr>
              <w:pStyle w:val="a5"/>
              <w:numPr>
                <w:ilvl w:val="0"/>
                <w:numId w:val="41"/>
              </w:numPr>
              <w:tabs>
                <w:tab w:val="left" w:pos="370"/>
              </w:tabs>
              <w:ind w:firstLine="140"/>
            </w:pPr>
            <w:r>
              <w:t>Многообразие форм политического поведения в современной России.</w:t>
            </w:r>
          </w:p>
          <w:p w14:paraId="27BF1E28" w14:textId="77777777" w:rsidR="00611BE4" w:rsidRDefault="003E628C">
            <w:pPr>
              <w:pStyle w:val="a5"/>
              <w:numPr>
                <w:ilvl w:val="0"/>
                <w:numId w:val="41"/>
              </w:numPr>
              <w:tabs>
                <w:tab w:val="left" w:pos="366"/>
              </w:tabs>
              <w:ind w:firstLine="140"/>
            </w:pPr>
            <w:r>
              <w:t>Причины политической активности молодежи. Активна или пассивна?</w:t>
            </w:r>
          </w:p>
          <w:p w14:paraId="69F4AB30" w14:textId="77777777" w:rsidR="00611BE4" w:rsidRDefault="003E628C">
            <w:pPr>
              <w:pStyle w:val="a5"/>
              <w:numPr>
                <w:ilvl w:val="0"/>
                <w:numId w:val="41"/>
              </w:numPr>
              <w:tabs>
                <w:tab w:val="left" w:pos="380"/>
              </w:tabs>
              <w:ind w:firstLine="140"/>
            </w:pPr>
            <w:r>
              <w:t>Современные политические лидеры: портрет на фоне эпохи.</w:t>
            </w:r>
          </w:p>
          <w:p w14:paraId="6A58354A" w14:textId="77777777" w:rsidR="00611BE4" w:rsidRDefault="003E628C">
            <w:pPr>
              <w:pStyle w:val="a5"/>
              <w:numPr>
                <w:ilvl w:val="0"/>
                <w:numId w:val="41"/>
              </w:numPr>
              <w:tabs>
                <w:tab w:val="left" w:pos="471"/>
              </w:tabs>
              <w:ind w:firstLine="140"/>
            </w:pPr>
            <w:r>
              <w:t>Политическая культура старшеклассников: идеал, действительность и программа совершенствования.</w:t>
            </w:r>
          </w:p>
          <w:p w14:paraId="55014474" w14:textId="77777777" w:rsidR="00611BE4" w:rsidRDefault="003E628C">
            <w:pPr>
              <w:pStyle w:val="a5"/>
              <w:numPr>
                <w:ilvl w:val="0"/>
                <w:numId w:val="41"/>
              </w:numPr>
              <w:tabs>
                <w:tab w:val="left" w:pos="481"/>
              </w:tabs>
              <w:ind w:firstLine="140"/>
            </w:pPr>
            <w:r>
              <w:t>СМИ: зеркало политической жизни или активный субъект политики?</w:t>
            </w:r>
          </w:p>
        </w:tc>
      </w:tr>
    </w:tbl>
    <w:p w14:paraId="29EB438F" w14:textId="49B7C2D4" w:rsidR="00611BE4" w:rsidRDefault="00611BE4">
      <w:pPr>
        <w:pStyle w:val="20"/>
        <w:keepNext/>
        <w:keepLines/>
        <w:spacing w:after="320" w:line="240" w:lineRule="auto"/>
      </w:pPr>
    </w:p>
    <w:sectPr w:rsidR="00611BE4">
      <w:pgSz w:w="16840" w:h="11900" w:orient="landscape"/>
      <w:pgMar w:top="843" w:right="734" w:bottom="369" w:left="891" w:header="415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099DD3" w14:textId="77777777" w:rsidR="008400B0" w:rsidRDefault="008400B0">
      <w:r>
        <w:separator/>
      </w:r>
    </w:p>
  </w:endnote>
  <w:endnote w:type="continuationSeparator" w:id="0">
    <w:p w14:paraId="64DD8F5A" w14:textId="77777777" w:rsidR="008400B0" w:rsidRDefault="00840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2A2D8A" w14:textId="77777777" w:rsidR="008400B0" w:rsidRDefault="008400B0"/>
  </w:footnote>
  <w:footnote w:type="continuationSeparator" w:id="0">
    <w:p w14:paraId="0BB89C10" w14:textId="77777777" w:rsidR="008400B0" w:rsidRDefault="008400B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71982"/>
    <w:multiLevelType w:val="multilevel"/>
    <w:tmpl w:val="66E24C08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D770AD"/>
    <w:multiLevelType w:val="multilevel"/>
    <w:tmpl w:val="D3DC2E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E975E2D"/>
    <w:multiLevelType w:val="multilevel"/>
    <w:tmpl w:val="48ECE96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600892"/>
    <w:multiLevelType w:val="multilevel"/>
    <w:tmpl w:val="05304E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1CE3523"/>
    <w:multiLevelType w:val="multilevel"/>
    <w:tmpl w:val="743CB9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94A5B1F"/>
    <w:multiLevelType w:val="multilevel"/>
    <w:tmpl w:val="F86CDF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9E63276"/>
    <w:multiLevelType w:val="multilevel"/>
    <w:tmpl w:val="1146F4D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F1D413C"/>
    <w:multiLevelType w:val="multilevel"/>
    <w:tmpl w:val="9F5C368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2AB452F"/>
    <w:multiLevelType w:val="multilevel"/>
    <w:tmpl w:val="DC52C6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3D67F72"/>
    <w:multiLevelType w:val="multilevel"/>
    <w:tmpl w:val="08E6D5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764610A"/>
    <w:multiLevelType w:val="multilevel"/>
    <w:tmpl w:val="11880CCC"/>
    <w:lvl w:ilvl="0">
      <w:start w:val="1"/>
      <w:numFmt w:val="bullet"/>
      <w:lvlText w:val="-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8C0762E"/>
    <w:multiLevelType w:val="multilevel"/>
    <w:tmpl w:val="214E0C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95B5152"/>
    <w:multiLevelType w:val="multilevel"/>
    <w:tmpl w:val="D83CF16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B077412"/>
    <w:multiLevelType w:val="multilevel"/>
    <w:tmpl w:val="5D422C46"/>
    <w:lvl w:ilvl="0">
      <w:start w:val="1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D857509"/>
    <w:multiLevelType w:val="multilevel"/>
    <w:tmpl w:val="519C64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FEE7D07"/>
    <w:multiLevelType w:val="multilevel"/>
    <w:tmpl w:val="AEAC851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2EB27A5"/>
    <w:multiLevelType w:val="multilevel"/>
    <w:tmpl w:val="511C23E2"/>
    <w:lvl w:ilvl="0">
      <w:start w:val="1"/>
      <w:numFmt w:val="bullet"/>
      <w:lvlText w:val="-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36608E7"/>
    <w:multiLevelType w:val="multilevel"/>
    <w:tmpl w:val="904AD3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4456C9B"/>
    <w:multiLevelType w:val="multilevel"/>
    <w:tmpl w:val="8F869C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D7859DD"/>
    <w:multiLevelType w:val="multilevel"/>
    <w:tmpl w:val="5388F7E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DFA5630"/>
    <w:multiLevelType w:val="multilevel"/>
    <w:tmpl w:val="6AACE24C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3B245A7"/>
    <w:multiLevelType w:val="multilevel"/>
    <w:tmpl w:val="B0FC31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3D579D4"/>
    <w:multiLevelType w:val="multilevel"/>
    <w:tmpl w:val="0B0E83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58D0383"/>
    <w:multiLevelType w:val="multilevel"/>
    <w:tmpl w:val="AF6667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6CC3E73"/>
    <w:multiLevelType w:val="multilevel"/>
    <w:tmpl w:val="EE107EA2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74D1713"/>
    <w:multiLevelType w:val="multilevel"/>
    <w:tmpl w:val="AC129F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36C0E53"/>
    <w:multiLevelType w:val="multilevel"/>
    <w:tmpl w:val="4DFA09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6C768DE"/>
    <w:multiLevelType w:val="multilevel"/>
    <w:tmpl w:val="99FA7C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71A3688"/>
    <w:multiLevelType w:val="multilevel"/>
    <w:tmpl w:val="808E57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7620140"/>
    <w:multiLevelType w:val="multilevel"/>
    <w:tmpl w:val="4FA6F17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singl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86C6DC2"/>
    <w:multiLevelType w:val="multilevel"/>
    <w:tmpl w:val="EAB849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8741651"/>
    <w:multiLevelType w:val="multilevel"/>
    <w:tmpl w:val="C8A2AB96"/>
    <w:lvl w:ilvl="0">
      <w:start w:val="2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22222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D9D0FE6"/>
    <w:multiLevelType w:val="multilevel"/>
    <w:tmpl w:val="4586AA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36A206E"/>
    <w:multiLevelType w:val="multilevel"/>
    <w:tmpl w:val="B0506D70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38B1EEC"/>
    <w:multiLevelType w:val="multilevel"/>
    <w:tmpl w:val="FFBA30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4915ADC"/>
    <w:multiLevelType w:val="multilevel"/>
    <w:tmpl w:val="C08A09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55B0DFF"/>
    <w:multiLevelType w:val="multilevel"/>
    <w:tmpl w:val="2C96CAF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77A015B"/>
    <w:multiLevelType w:val="multilevel"/>
    <w:tmpl w:val="7E3A111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816717E"/>
    <w:multiLevelType w:val="multilevel"/>
    <w:tmpl w:val="9B14FA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696C1CAB"/>
    <w:multiLevelType w:val="multilevel"/>
    <w:tmpl w:val="FC1202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6B502B69"/>
    <w:multiLevelType w:val="multilevel"/>
    <w:tmpl w:val="1B6448D0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6BF90561"/>
    <w:multiLevelType w:val="multilevel"/>
    <w:tmpl w:val="07ACC9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0E8417A"/>
    <w:multiLevelType w:val="multilevel"/>
    <w:tmpl w:val="2968E840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72207B12"/>
    <w:multiLevelType w:val="multilevel"/>
    <w:tmpl w:val="5A2A8F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734E3B62"/>
    <w:multiLevelType w:val="multilevel"/>
    <w:tmpl w:val="C2E2EE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769C081C"/>
    <w:multiLevelType w:val="multilevel"/>
    <w:tmpl w:val="B78027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76FA1A64"/>
    <w:multiLevelType w:val="multilevel"/>
    <w:tmpl w:val="2F5093C6"/>
    <w:lvl w:ilvl="0">
      <w:start w:val="1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77536BE4"/>
    <w:multiLevelType w:val="multilevel"/>
    <w:tmpl w:val="C540C2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7A283044"/>
    <w:multiLevelType w:val="multilevel"/>
    <w:tmpl w:val="9864D9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7CF64677"/>
    <w:multiLevelType w:val="multilevel"/>
    <w:tmpl w:val="2AFA3210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5"/>
  </w:num>
  <w:num w:numId="2">
    <w:abstractNumId w:val="21"/>
  </w:num>
  <w:num w:numId="3">
    <w:abstractNumId w:val="15"/>
  </w:num>
  <w:num w:numId="4">
    <w:abstractNumId w:val="9"/>
  </w:num>
  <w:num w:numId="5">
    <w:abstractNumId w:val="12"/>
  </w:num>
  <w:num w:numId="6">
    <w:abstractNumId w:val="11"/>
  </w:num>
  <w:num w:numId="7">
    <w:abstractNumId w:val="27"/>
  </w:num>
  <w:num w:numId="8">
    <w:abstractNumId w:val="44"/>
  </w:num>
  <w:num w:numId="9">
    <w:abstractNumId w:val="33"/>
  </w:num>
  <w:num w:numId="10">
    <w:abstractNumId w:val="43"/>
  </w:num>
  <w:num w:numId="11">
    <w:abstractNumId w:val="36"/>
  </w:num>
  <w:num w:numId="12">
    <w:abstractNumId w:val="8"/>
  </w:num>
  <w:num w:numId="13">
    <w:abstractNumId w:val="6"/>
  </w:num>
  <w:num w:numId="14">
    <w:abstractNumId w:val="4"/>
  </w:num>
  <w:num w:numId="15">
    <w:abstractNumId w:val="2"/>
  </w:num>
  <w:num w:numId="16">
    <w:abstractNumId w:val="32"/>
  </w:num>
  <w:num w:numId="17">
    <w:abstractNumId w:val="37"/>
  </w:num>
  <w:num w:numId="18">
    <w:abstractNumId w:val="47"/>
  </w:num>
  <w:num w:numId="19">
    <w:abstractNumId w:val="22"/>
  </w:num>
  <w:num w:numId="20">
    <w:abstractNumId w:val="48"/>
  </w:num>
  <w:num w:numId="21">
    <w:abstractNumId w:val="3"/>
  </w:num>
  <w:num w:numId="22">
    <w:abstractNumId w:val="5"/>
  </w:num>
  <w:num w:numId="23">
    <w:abstractNumId w:val="1"/>
  </w:num>
  <w:num w:numId="24">
    <w:abstractNumId w:val="45"/>
  </w:num>
  <w:num w:numId="25">
    <w:abstractNumId w:val="7"/>
  </w:num>
  <w:num w:numId="26">
    <w:abstractNumId w:val="42"/>
  </w:num>
  <w:num w:numId="27">
    <w:abstractNumId w:val="17"/>
  </w:num>
  <w:num w:numId="28">
    <w:abstractNumId w:val="19"/>
  </w:num>
  <w:num w:numId="29">
    <w:abstractNumId w:val="35"/>
  </w:num>
  <w:num w:numId="30">
    <w:abstractNumId w:val="40"/>
  </w:num>
  <w:num w:numId="31">
    <w:abstractNumId w:val="38"/>
  </w:num>
  <w:num w:numId="32">
    <w:abstractNumId w:val="34"/>
  </w:num>
  <w:num w:numId="33">
    <w:abstractNumId w:val="28"/>
  </w:num>
  <w:num w:numId="34">
    <w:abstractNumId w:val="41"/>
  </w:num>
  <w:num w:numId="35">
    <w:abstractNumId w:val="39"/>
  </w:num>
  <w:num w:numId="36">
    <w:abstractNumId w:val="29"/>
  </w:num>
  <w:num w:numId="37">
    <w:abstractNumId w:val="14"/>
  </w:num>
  <w:num w:numId="38">
    <w:abstractNumId w:val="30"/>
  </w:num>
  <w:num w:numId="39">
    <w:abstractNumId w:val="24"/>
  </w:num>
  <w:num w:numId="40">
    <w:abstractNumId w:val="23"/>
  </w:num>
  <w:num w:numId="41">
    <w:abstractNumId w:val="18"/>
  </w:num>
  <w:num w:numId="42">
    <w:abstractNumId w:val="26"/>
  </w:num>
  <w:num w:numId="43">
    <w:abstractNumId w:val="20"/>
  </w:num>
  <w:num w:numId="44">
    <w:abstractNumId w:val="0"/>
  </w:num>
  <w:num w:numId="45">
    <w:abstractNumId w:val="13"/>
  </w:num>
  <w:num w:numId="46">
    <w:abstractNumId w:val="46"/>
  </w:num>
  <w:num w:numId="47">
    <w:abstractNumId w:val="31"/>
  </w:num>
  <w:num w:numId="48">
    <w:abstractNumId w:val="10"/>
  </w:num>
  <w:num w:numId="49">
    <w:abstractNumId w:val="16"/>
  </w:num>
  <w:num w:numId="50">
    <w:abstractNumId w:val="4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BE4"/>
    <w:rsid w:val="003E628C"/>
    <w:rsid w:val="00611BE4"/>
    <w:rsid w:val="008400B0"/>
    <w:rsid w:val="009125ED"/>
    <w:rsid w:val="00D0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7DA8C"/>
  <w15:docId w15:val="{CCD57D52-B0F0-4B30-9BAF-9ACCBC542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20">
    <w:name w:val="Заголовок №2"/>
    <w:basedOn w:val="a"/>
    <w:link w:val="2"/>
    <w:pPr>
      <w:spacing w:after="260" w:line="235" w:lineRule="auto"/>
      <w:jc w:val="center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Другое"/>
    <w:basedOn w:val="a"/>
    <w:link w:val="a4"/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3162</Words>
  <Characters>18027</Characters>
  <Application>Microsoft Office Word</Application>
  <DocSecurity>0</DocSecurity>
  <Lines>150</Lines>
  <Paragraphs>42</Paragraphs>
  <ScaleCrop>false</ScaleCrop>
  <Company/>
  <LinksUpToDate>false</LinksUpToDate>
  <CharactersWithSpaces>21147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Прелсть</dc:creator>
  <cp:keywords/>
  <cp:lastModifiedBy>PC</cp:lastModifiedBy>
  <cp:revision>4</cp:revision>
  <dcterms:created xsi:type="dcterms:W3CDTF">2020-04-22T15:28:00Z</dcterms:created>
  <dcterms:modified xsi:type="dcterms:W3CDTF">2020-04-22T15:39:00Z</dcterms:modified>
</cp:coreProperties>
</file>