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71C51" w14:textId="2DEB102F" w:rsidR="00B326B6" w:rsidRPr="00646E25" w:rsidRDefault="00B326B6" w:rsidP="00B326B6">
      <w:pPr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6E25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по теме «Мир в начале Нового времени»</w:t>
      </w:r>
    </w:p>
    <w:p w14:paraId="053637A8" w14:textId="77777777" w:rsidR="00B326B6" w:rsidRPr="00646E25" w:rsidRDefault="00B326B6" w:rsidP="00B326B6">
      <w:pPr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6E25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14:paraId="16ECA0F4" w14:textId="7EB44064" w:rsidR="004A72AE" w:rsidRPr="00646E25" w:rsidRDefault="004A72AE" w:rsidP="004A7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E25">
        <w:rPr>
          <w:rFonts w:ascii="Times New Roman" w:hAnsi="Times New Roman" w:cs="Times New Roman"/>
          <w:b/>
          <w:sz w:val="24"/>
          <w:szCs w:val="24"/>
          <w:u w:val="single"/>
        </w:rPr>
        <w:t>Цель проведения работы:</w:t>
      </w:r>
      <w:r w:rsidRPr="00646E25">
        <w:rPr>
          <w:rFonts w:ascii="Times New Roman" w:hAnsi="Times New Roman" w:cs="Times New Roman"/>
          <w:sz w:val="24"/>
          <w:szCs w:val="24"/>
        </w:rPr>
        <w:t xml:space="preserve"> Способствовать обобщению знаний по</w:t>
      </w:r>
      <w:r w:rsidR="00776B2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46E25">
        <w:rPr>
          <w:rFonts w:ascii="Times New Roman" w:hAnsi="Times New Roman" w:cs="Times New Roman"/>
          <w:sz w:val="24"/>
          <w:szCs w:val="24"/>
        </w:rPr>
        <w:t xml:space="preserve">всеобщей истории «Мир в начале нового времени» ; создать условия для определения исторического и культурного наследия Нового времени </w:t>
      </w:r>
      <w:r w:rsidRPr="00646E25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46E25">
        <w:rPr>
          <w:rFonts w:ascii="Times New Roman" w:hAnsi="Times New Roman" w:cs="Times New Roman"/>
          <w:sz w:val="24"/>
          <w:szCs w:val="24"/>
        </w:rPr>
        <w:t xml:space="preserve">- </w:t>
      </w:r>
      <w:r w:rsidRPr="00646E25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646E25">
        <w:rPr>
          <w:rFonts w:ascii="Times New Roman" w:hAnsi="Times New Roman" w:cs="Times New Roman"/>
          <w:sz w:val="24"/>
          <w:szCs w:val="24"/>
        </w:rPr>
        <w:t xml:space="preserve"> веков.</w:t>
      </w:r>
    </w:p>
    <w:p w14:paraId="0EE75E93" w14:textId="359C8D20" w:rsidR="004A72AE" w:rsidRPr="00646E25" w:rsidRDefault="004A72AE" w:rsidP="004A7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E25">
        <w:rPr>
          <w:rFonts w:ascii="Times New Roman" w:hAnsi="Times New Roman" w:cs="Times New Roman"/>
          <w:b/>
          <w:sz w:val="24"/>
          <w:szCs w:val="24"/>
        </w:rPr>
        <w:t>Планируемые результаты (предметные):</w:t>
      </w:r>
      <w:r w:rsidRPr="00646E25">
        <w:rPr>
          <w:rFonts w:ascii="Times New Roman" w:hAnsi="Times New Roman" w:cs="Times New Roman"/>
          <w:sz w:val="24"/>
          <w:szCs w:val="24"/>
        </w:rPr>
        <w:t xml:space="preserve"> Овладение целостными представлениями об историческом пути человечества как необходимой основой для миропонимания и познания современного общества;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умение изучать и систематизировать информацию из раз-личных исторических и современных источников, раскрывая ее социальную принадлежность и познавательную ценность; расширение опыта оценочной деятельности на основе осмысления жизни и деяний личностей и народов в истории человечества в целом; готовность применять исторические знания для выявления и сохранения исторических и культурных памятников   мира</w:t>
      </w:r>
    </w:p>
    <w:p w14:paraId="5D23EE24" w14:textId="77777777" w:rsidR="004A72AE" w:rsidRPr="00646E25" w:rsidRDefault="004A72AE" w:rsidP="004A7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E25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  <w:r w:rsidRPr="00646E25">
        <w:rPr>
          <w:rFonts w:ascii="Times New Roman" w:hAnsi="Times New Roman" w:cs="Times New Roman"/>
          <w:sz w:val="24"/>
          <w:szCs w:val="24"/>
        </w:rPr>
        <w:t xml:space="preserve"> Способность сознательно организовывать и регулировать свою деятельность – учебную, общественную и др.;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</w:p>
    <w:p w14:paraId="4673B285" w14:textId="51688B77" w:rsidR="004A72AE" w:rsidRPr="00646E25" w:rsidRDefault="004A72AE" w:rsidP="004A7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E25">
        <w:rPr>
          <w:rFonts w:ascii="Times New Roman" w:hAnsi="Times New Roman" w:cs="Times New Roman"/>
          <w:sz w:val="24"/>
          <w:szCs w:val="24"/>
          <w:u w:val="single"/>
        </w:rPr>
        <w:t>Личностные результаты:</w:t>
      </w:r>
      <w:r w:rsidRPr="00646E25">
        <w:rPr>
          <w:rFonts w:ascii="Times New Roman" w:hAnsi="Times New Roman" w:cs="Times New Roman"/>
          <w:sz w:val="24"/>
          <w:szCs w:val="24"/>
        </w:rPr>
        <w:t xml:space="preserve"> Осознание своей идентичности как этнической и религиозной группы, мировой общности; осмысление социально-нравственного опыта предшествующих поколений; понимание культурного многообразия мира, уважение к культуре своего и других народов, толерантность..</w:t>
      </w:r>
    </w:p>
    <w:p w14:paraId="5F94712E" w14:textId="5410E11F" w:rsidR="004A72AE" w:rsidRPr="00646E25" w:rsidRDefault="004A72AE" w:rsidP="004A7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E25">
        <w:rPr>
          <w:rFonts w:ascii="Times New Roman" w:hAnsi="Times New Roman" w:cs="Times New Roman"/>
          <w:sz w:val="24"/>
          <w:szCs w:val="24"/>
        </w:rPr>
        <w:t>Задания составлены  в соответствии с планируемыми результатами (предметными, метапредметными и личностными) за 7 класс.</w:t>
      </w:r>
    </w:p>
    <w:p w14:paraId="5CC6DBE2" w14:textId="034E5C64" w:rsidR="004A72AE" w:rsidRPr="00646E25" w:rsidRDefault="004A72AE" w:rsidP="004A7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E25">
        <w:rPr>
          <w:rFonts w:ascii="Times New Roman" w:hAnsi="Times New Roman" w:cs="Times New Roman"/>
          <w:sz w:val="24"/>
          <w:szCs w:val="24"/>
        </w:rPr>
        <w:t>В КИМ ы включены вопросы по всеобщей истории</w:t>
      </w:r>
    </w:p>
    <w:p w14:paraId="3C5D9246" w14:textId="77777777" w:rsidR="00B326B6" w:rsidRPr="00646E25" w:rsidRDefault="00B326B6" w:rsidP="00E0760B">
      <w:pPr>
        <w:pStyle w:val="a5"/>
        <w:tabs>
          <w:tab w:val="left" w:pos="401"/>
        </w:tabs>
        <w:spacing w:before="1" w:line="319" w:lineRule="exact"/>
        <w:ind w:left="0" w:firstLine="0"/>
        <w:rPr>
          <w:b/>
          <w:sz w:val="24"/>
          <w:szCs w:val="24"/>
        </w:rPr>
      </w:pPr>
      <w:r w:rsidRPr="00646E25">
        <w:rPr>
          <w:b/>
          <w:sz w:val="24"/>
          <w:szCs w:val="24"/>
        </w:rPr>
        <w:t>Назначение</w:t>
      </w:r>
      <w:r w:rsidRPr="00646E25">
        <w:rPr>
          <w:b/>
          <w:spacing w:val="-1"/>
          <w:sz w:val="24"/>
          <w:szCs w:val="24"/>
        </w:rPr>
        <w:t xml:space="preserve"> </w:t>
      </w:r>
      <w:r w:rsidRPr="00646E25">
        <w:rPr>
          <w:b/>
          <w:sz w:val="24"/>
          <w:szCs w:val="24"/>
        </w:rPr>
        <w:t>работы</w:t>
      </w:r>
    </w:p>
    <w:p w14:paraId="6CC150DB" w14:textId="77777777" w:rsidR="00B326B6" w:rsidRPr="00646E25" w:rsidRDefault="00B326B6" w:rsidP="00B326B6">
      <w:pPr>
        <w:ind w:left="-284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6E25">
        <w:rPr>
          <w:rFonts w:ascii="Times New Roman" w:hAnsi="Times New Roman" w:cs="Times New Roman"/>
          <w:sz w:val="24"/>
          <w:szCs w:val="24"/>
        </w:rPr>
        <w:t>Контрольная работа позволяет оценить уровень подготовки учащихся 7 класса по предмету «Новая история», раздел «</w:t>
      </w:r>
      <w:r w:rsidRPr="00646E25">
        <w:rPr>
          <w:rFonts w:ascii="Times New Roman" w:eastAsia="Calibri" w:hAnsi="Times New Roman" w:cs="Times New Roman"/>
          <w:sz w:val="24"/>
          <w:szCs w:val="24"/>
        </w:rPr>
        <w:t>Мир в начале Нового времени</w:t>
      </w:r>
      <w:r w:rsidRPr="00646E25">
        <w:rPr>
          <w:rFonts w:ascii="Times New Roman" w:hAnsi="Times New Roman" w:cs="Times New Roman"/>
          <w:sz w:val="24"/>
          <w:szCs w:val="24"/>
        </w:rPr>
        <w:t>», выявить наиболее трудные для усвоения элементы содержания.</w:t>
      </w:r>
    </w:p>
    <w:p w14:paraId="1F8B4D6A" w14:textId="4F407B97" w:rsidR="00B326B6" w:rsidRPr="00646E25" w:rsidRDefault="00B326B6" w:rsidP="00E0760B">
      <w:pPr>
        <w:pStyle w:val="1"/>
        <w:spacing w:before="210" w:after="180"/>
        <w:ind w:left="-284" w:firstLine="284"/>
        <w:jc w:val="both"/>
        <w:rPr>
          <w:b w:val="0"/>
          <w:sz w:val="24"/>
          <w:szCs w:val="24"/>
        </w:rPr>
      </w:pPr>
      <w:r w:rsidRPr="00646E25">
        <w:rPr>
          <w:sz w:val="24"/>
          <w:szCs w:val="24"/>
        </w:rPr>
        <w:t>Подходы к отбору содержания и структуры</w:t>
      </w:r>
      <w:r w:rsidRPr="00646E25">
        <w:rPr>
          <w:spacing w:val="-9"/>
          <w:sz w:val="24"/>
          <w:szCs w:val="24"/>
        </w:rPr>
        <w:t xml:space="preserve"> </w:t>
      </w:r>
      <w:r w:rsidRPr="00646E25">
        <w:rPr>
          <w:sz w:val="24"/>
          <w:szCs w:val="24"/>
        </w:rPr>
        <w:t>КИМ</w:t>
      </w:r>
    </w:p>
    <w:p w14:paraId="3E25A71C" w14:textId="77777777" w:rsidR="00B326B6" w:rsidRPr="00646E25" w:rsidRDefault="00B326B6" w:rsidP="00B326B6">
      <w:pPr>
        <w:pStyle w:val="a3"/>
        <w:spacing w:line="256" w:lineRule="auto"/>
        <w:ind w:left="-284" w:right="113" w:firstLine="284"/>
        <w:jc w:val="both"/>
        <w:rPr>
          <w:sz w:val="24"/>
          <w:szCs w:val="24"/>
        </w:rPr>
      </w:pPr>
      <w:r w:rsidRPr="00646E25">
        <w:rPr>
          <w:sz w:val="24"/>
          <w:szCs w:val="24"/>
        </w:rPr>
        <w:t>Подходы к отбору проверяемых элементов и конструированию заданий определялись с учетом требований указанных выше документов, и включают требования, как к составу исторических знаний, так и к умениям, которыми должен овладеть учащийся. Принципиально важен был учет:</w:t>
      </w:r>
    </w:p>
    <w:p w14:paraId="4588C193" w14:textId="77777777" w:rsidR="00B326B6" w:rsidRPr="00646E25" w:rsidRDefault="00B326B6" w:rsidP="00B326B6">
      <w:pPr>
        <w:pStyle w:val="a3"/>
        <w:numPr>
          <w:ilvl w:val="0"/>
          <w:numId w:val="2"/>
        </w:numPr>
        <w:spacing w:line="256" w:lineRule="auto"/>
        <w:ind w:left="-284" w:right="113" w:firstLine="284"/>
        <w:jc w:val="both"/>
        <w:rPr>
          <w:sz w:val="24"/>
          <w:szCs w:val="24"/>
        </w:rPr>
      </w:pPr>
      <w:r w:rsidRPr="00646E25">
        <w:rPr>
          <w:sz w:val="24"/>
          <w:szCs w:val="24"/>
        </w:rPr>
        <w:t xml:space="preserve">требований федерального государственного образовательного стандарта; </w:t>
      </w:r>
    </w:p>
    <w:p w14:paraId="2A770D87" w14:textId="77777777" w:rsidR="00B326B6" w:rsidRPr="00646E25" w:rsidRDefault="00B326B6" w:rsidP="00B326B6">
      <w:pPr>
        <w:pStyle w:val="a3"/>
        <w:numPr>
          <w:ilvl w:val="0"/>
          <w:numId w:val="2"/>
        </w:numPr>
        <w:spacing w:line="256" w:lineRule="auto"/>
        <w:ind w:left="-284" w:right="113" w:firstLine="284"/>
        <w:jc w:val="both"/>
        <w:rPr>
          <w:sz w:val="24"/>
          <w:szCs w:val="24"/>
        </w:rPr>
      </w:pPr>
      <w:r w:rsidRPr="00646E25">
        <w:rPr>
          <w:sz w:val="24"/>
          <w:szCs w:val="24"/>
        </w:rPr>
        <w:t>требований историко-культурного стандарта;</w:t>
      </w:r>
    </w:p>
    <w:p w14:paraId="344EC7D0" w14:textId="77777777" w:rsidR="00B326B6" w:rsidRPr="00646E25" w:rsidRDefault="00B326B6" w:rsidP="00B326B6">
      <w:pPr>
        <w:pStyle w:val="a5"/>
        <w:numPr>
          <w:ilvl w:val="0"/>
          <w:numId w:val="2"/>
        </w:numPr>
        <w:tabs>
          <w:tab w:val="left" w:pos="331"/>
        </w:tabs>
        <w:spacing w:before="2" w:line="322" w:lineRule="exact"/>
        <w:ind w:left="-284" w:firstLine="284"/>
        <w:rPr>
          <w:sz w:val="24"/>
          <w:szCs w:val="24"/>
        </w:rPr>
      </w:pPr>
      <w:r w:rsidRPr="00646E25">
        <w:rPr>
          <w:sz w:val="24"/>
          <w:szCs w:val="24"/>
        </w:rPr>
        <w:t>целей исторического образования в основной</w:t>
      </w:r>
      <w:r w:rsidRPr="00646E25">
        <w:rPr>
          <w:spacing w:val="-6"/>
          <w:sz w:val="24"/>
          <w:szCs w:val="24"/>
        </w:rPr>
        <w:t xml:space="preserve"> </w:t>
      </w:r>
      <w:r w:rsidRPr="00646E25">
        <w:rPr>
          <w:sz w:val="24"/>
          <w:szCs w:val="24"/>
        </w:rPr>
        <w:t>школе;</w:t>
      </w:r>
    </w:p>
    <w:p w14:paraId="4D545340" w14:textId="77777777" w:rsidR="00B326B6" w:rsidRPr="00646E25" w:rsidRDefault="00B326B6" w:rsidP="00B326B6">
      <w:pPr>
        <w:pStyle w:val="a5"/>
        <w:numPr>
          <w:ilvl w:val="0"/>
          <w:numId w:val="2"/>
        </w:numPr>
        <w:tabs>
          <w:tab w:val="left" w:pos="331"/>
        </w:tabs>
        <w:spacing w:line="320" w:lineRule="exact"/>
        <w:ind w:left="-284" w:firstLine="284"/>
        <w:rPr>
          <w:sz w:val="24"/>
          <w:szCs w:val="24"/>
        </w:rPr>
      </w:pPr>
      <w:r w:rsidRPr="00646E25">
        <w:rPr>
          <w:sz w:val="24"/>
          <w:szCs w:val="24"/>
        </w:rPr>
        <w:t>специфики курса истории основной</w:t>
      </w:r>
      <w:r w:rsidRPr="00646E25">
        <w:rPr>
          <w:spacing w:val="-9"/>
          <w:sz w:val="24"/>
          <w:szCs w:val="24"/>
        </w:rPr>
        <w:t xml:space="preserve"> </w:t>
      </w:r>
      <w:r w:rsidRPr="00646E25">
        <w:rPr>
          <w:sz w:val="24"/>
          <w:szCs w:val="24"/>
        </w:rPr>
        <w:t>школы;</w:t>
      </w:r>
    </w:p>
    <w:p w14:paraId="2AB07097" w14:textId="7E3C2B27" w:rsidR="00B326B6" w:rsidRPr="00E04E21" w:rsidRDefault="00B326B6" w:rsidP="00E04E21">
      <w:pPr>
        <w:pStyle w:val="a5"/>
        <w:numPr>
          <w:ilvl w:val="0"/>
          <w:numId w:val="2"/>
        </w:numPr>
        <w:tabs>
          <w:tab w:val="left" w:pos="481"/>
          <w:tab w:val="left" w:pos="482"/>
          <w:tab w:val="left" w:pos="2102"/>
          <w:tab w:val="left" w:pos="2595"/>
          <w:tab w:val="left" w:pos="3624"/>
          <w:tab w:val="left" w:pos="4120"/>
          <w:tab w:val="left" w:pos="5695"/>
          <w:tab w:val="left" w:pos="6206"/>
          <w:tab w:val="left" w:pos="6578"/>
          <w:tab w:val="left" w:pos="6930"/>
          <w:tab w:val="left" w:pos="8042"/>
          <w:tab w:val="left" w:pos="9205"/>
        </w:tabs>
        <w:ind w:left="-284" w:right="117" w:firstLine="284"/>
        <w:jc w:val="both"/>
        <w:rPr>
          <w:sz w:val="24"/>
          <w:szCs w:val="24"/>
        </w:rPr>
      </w:pPr>
      <w:r w:rsidRPr="00646E25">
        <w:rPr>
          <w:sz w:val="24"/>
          <w:szCs w:val="24"/>
        </w:rPr>
        <w:t>ориентации не только на знаниевый, но</w:t>
      </w:r>
      <w:r w:rsidRPr="00646E25">
        <w:rPr>
          <w:sz w:val="24"/>
          <w:szCs w:val="24"/>
        </w:rPr>
        <w:tab/>
        <w:t>и в</w:t>
      </w:r>
      <w:r w:rsidRPr="00646E25">
        <w:rPr>
          <w:sz w:val="24"/>
          <w:szCs w:val="24"/>
        </w:rPr>
        <w:tab/>
        <w:t xml:space="preserve">первую очередь </w:t>
      </w:r>
      <w:r w:rsidRPr="00646E25">
        <w:rPr>
          <w:spacing w:val="-13"/>
          <w:sz w:val="24"/>
          <w:szCs w:val="24"/>
        </w:rPr>
        <w:t xml:space="preserve">на </w:t>
      </w:r>
      <w:r w:rsidRPr="00646E25">
        <w:rPr>
          <w:sz w:val="24"/>
          <w:szCs w:val="24"/>
        </w:rPr>
        <w:t>деятельностный компонент исторического</w:t>
      </w:r>
      <w:r w:rsidRPr="00646E25">
        <w:rPr>
          <w:spacing w:val="-4"/>
          <w:sz w:val="24"/>
          <w:szCs w:val="24"/>
        </w:rPr>
        <w:t xml:space="preserve"> </w:t>
      </w:r>
      <w:r w:rsidRPr="00646E25">
        <w:rPr>
          <w:sz w:val="24"/>
          <w:szCs w:val="24"/>
        </w:rPr>
        <w:t>образования.</w:t>
      </w:r>
    </w:p>
    <w:p w14:paraId="4DDC2D51" w14:textId="77777777" w:rsidR="00B326B6" w:rsidRPr="00646E25" w:rsidRDefault="00B326B6" w:rsidP="00E0760B">
      <w:pPr>
        <w:pStyle w:val="1"/>
        <w:tabs>
          <w:tab w:val="left" w:pos="401"/>
        </w:tabs>
        <w:spacing w:before="265"/>
        <w:ind w:left="0" w:firstLine="0"/>
        <w:rPr>
          <w:sz w:val="24"/>
          <w:szCs w:val="24"/>
        </w:rPr>
      </w:pPr>
      <w:r w:rsidRPr="00646E25">
        <w:rPr>
          <w:sz w:val="24"/>
          <w:szCs w:val="24"/>
        </w:rPr>
        <w:t xml:space="preserve">Характеристика структуры и содержания </w:t>
      </w:r>
      <w:r w:rsidR="00F00DFF" w:rsidRPr="00646E25">
        <w:rPr>
          <w:sz w:val="24"/>
          <w:szCs w:val="24"/>
        </w:rPr>
        <w:t>контрольной</w:t>
      </w:r>
      <w:r w:rsidRPr="00646E25">
        <w:rPr>
          <w:spacing w:val="-15"/>
          <w:sz w:val="24"/>
          <w:szCs w:val="24"/>
        </w:rPr>
        <w:t xml:space="preserve"> </w:t>
      </w:r>
      <w:r w:rsidRPr="00646E25">
        <w:rPr>
          <w:sz w:val="24"/>
          <w:szCs w:val="24"/>
        </w:rPr>
        <w:t>работы</w:t>
      </w:r>
    </w:p>
    <w:p w14:paraId="12C35BD0" w14:textId="77777777" w:rsidR="00B326B6" w:rsidRPr="00646E25" w:rsidRDefault="00B326B6" w:rsidP="00B326B6">
      <w:pPr>
        <w:pStyle w:val="a3"/>
        <w:spacing w:before="18" w:line="256" w:lineRule="auto"/>
        <w:ind w:left="-284" w:right="614" w:firstLine="284"/>
        <w:rPr>
          <w:sz w:val="24"/>
          <w:szCs w:val="24"/>
        </w:rPr>
      </w:pPr>
      <w:r w:rsidRPr="00646E25">
        <w:rPr>
          <w:sz w:val="24"/>
          <w:szCs w:val="24"/>
        </w:rPr>
        <w:t>Работа охватывает содержание курса Новая история, раздел «</w:t>
      </w:r>
      <w:r w:rsidRPr="00646E25">
        <w:rPr>
          <w:rFonts w:eastAsia="Calibri"/>
          <w:sz w:val="24"/>
          <w:szCs w:val="24"/>
        </w:rPr>
        <w:t>Мир в начале Нового времени</w:t>
      </w:r>
      <w:r w:rsidRPr="00646E25">
        <w:rPr>
          <w:sz w:val="24"/>
          <w:szCs w:val="24"/>
        </w:rPr>
        <w:t>»</w:t>
      </w:r>
    </w:p>
    <w:p w14:paraId="6BA5F6CD" w14:textId="77777777" w:rsidR="00B326B6" w:rsidRPr="00646E25" w:rsidRDefault="00B326B6" w:rsidP="00B326B6">
      <w:pPr>
        <w:pStyle w:val="a3"/>
        <w:spacing w:before="18" w:line="256" w:lineRule="auto"/>
        <w:ind w:left="-284" w:right="614" w:firstLine="284"/>
        <w:rPr>
          <w:sz w:val="24"/>
          <w:szCs w:val="24"/>
        </w:rPr>
      </w:pPr>
      <w:r w:rsidRPr="00646E25">
        <w:rPr>
          <w:sz w:val="24"/>
          <w:szCs w:val="24"/>
        </w:rPr>
        <w:t>Общее число заданий – 14.</w:t>
      </w:r>
    </w:p>
    <w:p w14:paraId="58FA182C" w14:textId="6550781E" w:rsidR="00B326B6" w:rsidRDefault="00B326B6" w:rsidP="00B326B6">
      <w:pPr>
        <w:pStyle w:val="a3"/>
        <w:spacing w:line="268" w:lineRule="auto"/>
        <w:ind w:left="-284" w:right="1490" w:firstLine="284"/>
        <w:rPr>
          <w:sz w:val="24"/>
          <w:szCs w:val="24"/>
        </w:rPr>
      </w:pPr>
      <w:r w:rsidRPr="00646E25">
        <w:rPr>
          <w:sz w:val="24"/>
          <w:szCs w:val="24"/>
        </w:rPr>
        <w:t>Работа содержит 12 заданий с кратким ответом и 2 задания с развёрнутым ответом.</w:t>
      </w:r>
    </w:p>
    <w:p w14:paraId="03C76C3F" w14:textId="4C296E25" w:rsidR="00E04E21" w:rsidRPr="00636C64" w:rsidRDefault="00E04E21" w:rsidP="00E04E21">
      <w:pPr>
        <w:pStyle w:val="a9"/>
        <w:spacing w:before="0" w:beforeAutospacing="0" w:after="240" w:afterAutospacing="0"/>
        <w:rPr>
          <w:color w:val="000000"/>
        </w:rPr>
      </w:pPr>
      <w:r>
        <w:rPr>
          <w:color w:val="000000"/>
        </w:rPr>
        <w:t>Для обучающихся ОВЗ 1</w:t>
      </w:r>
      <w:r w:rsidR="00B4413C">
        <w:rPr>
          <w:color w:val="000000"/>
        </w:rPr>
        <w:t>0</w:t>
      </w:r>
      <w:r>
        <w:rPr>
          <w:color w:val="000000"/>
        </w:rPr>
        <w:t xml:space="preserve"> заданий базового уровня.</w:t>
      </w:r>
    </w:p>
    <w:p w14:paraId="5B1D07F7" w14:textId="77777777" w:rsidR="00E04E21" w:rsidRPr="00646E25" w:rsidRDefault="00E04E21" w:rsidP="00B326B6">
      <w:pPr>
        <w:pStyle w:val="a3"/>
        <w:spacing w:line="268" w:lineRule="auto"/>
        <w:ind w:left="-284" w:right="1490" w:firstLine="284"/>
        <w:rPr>
          <w:sz w:val="24"/>
          <w:szCs w:val="24"/>
        </w:rPr>
      </w:pPr>
    </w:p>
    <w:p w14:paraId="0D7E3A03" w14:textId="77777777" w:rsidR="00B326B6" w:rsidRPr="00646E25" w:rsidRDefault="00B326B6" w:rsidP="00E0760B">
      <w:pPr>
        <w:pStyle w:val="1"/>
        <w:tabs>
          <w:tab w:val="left" w:pos="643"/>
        </w:tabs>
        <w:ind w:left="0" w:right="237" w:firstLine="0"/>
        <w:rPr>
          <w:sz w:val="24"/>
          <w:szCs w:val="24"/>
        </w:rPr>
      </w:pPr>
      <w:r w:rsidRPr="00646E25">
        <w:rPr>
          <w:sz w:val="24"/>
          <w:szCs w:val="24"/>
        </w:rPr>
        <w:lastRenderedPageBreak/>
        <w:t>Распределение заданий контрольной работы по содержанию, проверяемым умениям и видам</w:t>
      </w:r>
      <w:r w:rsidRPr="00646E25">
        <w:rPr>
          <w:spacing w:val="-2"/>
          <w:sz w:val="24"/>
          <w:szCs w:val="24"/>
        </w:rPr>
        <w:t xml:space="preserve"> </w:t>
      </w:r>
      <w:r w:rsidRPr="00646E25">
        <w:rPr>
          <w:sz w:val="24"/>
          <w:szCs w:val="24"/>
        </w:rPr>
        <w:t>деятельности</w:t>
      </w:r>
    </w:p>
    <w:p w14:paraId="3741AF37" w14:textId="6A3C20E6" w:rsidR="00B326B6" w:rsidRPr="00CB6ED3" w:rsidRDefault="00B326B6" w:rsidP="00CB6ED3">
      <w:pPr>
        <w:pStyle w:val="a3"/>
        <w:spacing w:line="266" w:lineRule="auto"/>
        <w:ind w:left="-284" w:right="238" w:firstLine="284"/>
        <w:rPr>
          <w:sz w:val="24"/>
          <w:szCs w:val="24"/>
        </w:rPr>
      </w:pPr>
      <w:r w:rsidRPr="00646E25">
        <w:rPr>
          <w:sz w:val="24"/>
          <w:szCs w:val="24"/>
        </w:rPr>
        <w:t>Задания условно разделены на тематические блоки: 1) Великие географические открытия 2) Абсолютизм в Европе, 3) Экономические отношения, 4) Европейское общество в раннее Новое время, 5) Наука и культура эпохи Возрождения 6) Начало реформации в Европе</w:t>
      </w:r>
    </w:p>
    <w:p w14:paraId="6DEBA01A" w14:textId="77777777" w:rsidR="00B326B6" w:rsidRPr="00646E25" w:rsidRDefault="00B326B6" w:rsidP="00B326B6">
      <w:pPr>
        <w:spacing w:before="214" w:after="20" w:line="256" w:lineRule="auto"/>
        <w:ind w:left="-284" w:right="241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E25">
        <w:rPr>
          <w:rFonts w:ascii="Times New Roman" w:hAnsi="Times New Roman" w:cs="Times New Roman"/>
          <w:i/>
          <w:sz w:val="24"/>
          <w:szCs w:val="24"/>
        </w:rPr>
        <w:t>Таблица 1. Распределение заданий по проверяемым умениям и видам деятельности (для заданий, направленных исключительно на проверку знаний, указаны проверяемые знания).</w:t>
      </w:r>
    </w:p>
    <w:tbl>
      <w:tblPr>
        <w:tblStyle w:val="TableNormal"/>
        <w:tblW w:w="10348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395"/>
        <w:gridCol w:w="944"/>
        <w:gridCol w:w="1276"/>
        <w:gridCol w:w="1324"/>
        <w:gridCol w:w="1984"/>
      </w:tblGrid>
      <w:tr w:rsidR="00B326B6" w:rsidRPr="00646E25" w14:paraId="3066684A" w14:textId="77777777" w:rsidTr="00B326B6">
        <w:trPr>
          <w:trHeight w:val="1634"/>
        </w:trPr>
        <w:tc>
          <w:tcPr>
            <w:tcW w:w="425" w:type="dxa"/>
          </w:tcPr>
          <w:p w14:paraId="0369FE75" w14:textId="77777777" w:rsidR="00B326B6" w:rsidRPr="00646E25" w:rsidRDefault="00B326B6" w:rsidP="00B326B6">
            <w:pPr>
              <w:pStyle w:val="TableParagraph"/>
              <w:ind w:left="-284" w:firstLine="284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14538F78" w14:textId="77777777" w:rsidR="00B326B6" w:rsidRPr="00646E25" w:rsidRDefault="00B326B6" w:rsidP="00B326B6">
            <w:pPr>
              <w:pStyle w:val="TableParagraph"/>
              <w:spacing w:line="295" w:lineRule="exact"/>
              <w:ind w:left="-284" w:firstLine="284"/>
              <w:jc w:val="left"/>
              <w:rPr>
                <w:sz w:val="24"/>
                <w:szCs w:val="24"/>
              </w:rPr>
            </w:pPr>
            <w:r w:rsidRPr="00646E25">
              <w:rPr>
                <w:w w:val="90"/>
                <w:sz w:val="24"/>
                <w:szCs w:val="24"/>
              </w:rPr>
              <w:t>Проверяемые элементы</w:t>
            </w:r>
          </w:p>
          <w:p w14:paraId="64B3B493" w14:textId="77777777" w:rsidR="00B326B6" w:rsidRPr="00646E25" w:rsidRDefault="00B326B6" w:rsidP="00B326B6">
            <w:pPr>
              <w:pStyle w:val="TableParagraph"/>
              <w:ind w:left="-284" w:firstLine="284"/>
              <w:jc w:val="left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подготовки</w:t>
            </w:r>
          </w:p>
        </w:tc>
        <w:tc>
          <w:tcPr>
            <w:tcW w:w="944" w:type="dxa"/>
          </w:tcPr>
          <w:p w14:paraId="5D235E44" w14:textId="77777777" w:rsidR="00B326B6" w:rsidRPr="00646E25" w:rsidRDefault="00B326B6" w:rsidP="00B326B6">
            <w:pPr>
              <w:pStyle w:val="TableParagraph"/>
              <w:spacing w:line="280" w:lineRule="exact"/>
              <w:ind w:left="-284" w:right="154" w:firstLine="284"/>
              <w:rPr>
                <w:sz w:val="24"/>
                <w:szCs w:val="24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 xml:space="preserve">Код </w:t>
            </w:r>
          </w:p>
        </w:tc>
        <w:tc>
          <w:tcPr>
            <w:tcW w:w="1276" w:type="dxa"/>
          </w:tcPr>
          <w:p w14:paraId="30E44200" w14:textId="77777777" w:rsidR="00B326B6" w:rsidRPr="00646E25" w:rsidRDefault="00B326B6" w:rsidP="00B326B6">
            <w:pPr>
              <w:pStyle w:val="TableParagraph"/>
              <w:spacing w:line="295" w:lineRule="exact"/>
              <w:ind w:left="-284" w:right="149" w:firstLine="284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Число</w:t>
            </w:r>
          </w:p>
          <w:p w14:paraId="3FC4D809" w14:textId="77777777" w:rsidR="00B326B6" w:rsidRPr="00646E25" w:rsidRDefault="00B326B6" w:rsidP="00B326B6">
            <w:pPr>
              <w:pStyle w:val="TableParagraph"/>
              <w:spacing w:line="280" w:lineRule="exact"/>
              <w:ind w:left="-284" w:right="154" w:firstLine="284"/>
              <w:rPr>
                <w:sz w:val="24"/>
                <w:szCs w:val="24"/>
              </w:rPr>
            </w:pPr>
            <w:r w:rsidRPr="00646E25">
              <w:rPr>
                <w:w w:val="95"/>
                <w:sz w:val="24"/>
                <w:szCs w:val="24"/>
              </w:rPr>
              <w:t>заданий</w:t>
            </w:r>
          </w:p>
        </w:tc>
        <w:tc>
          <w:tcPr>
            <w:tcW w:w="1324" w:type="dxa"/>
          </w:tcPr>
          <w:p w14:paraId="7DA0A988" w14:textId="77777777" w:rsidR="00B326B6" w:rsidRPr="00646E25" w:rsidRDefault="00B326B6" w:rsidP="00B326B6">
            <w:pPr>
              <w:pStyle w:val="TableParagraph"/>
              <w:spacing w:line="295" w:lineRule="exact"/>
              <w:ind w:left="-284" w:right="133" w:firstLine="284"/>
              <w:rPr>
                <w:sz w:val="24"/>
                <w:szCs w:val="24"/>
              </w:rPr>
            </w:pPr>
            <w:r w:rsidRPr="00646E25">
              <w:rPr>
                <w:w w:val="95"/>
                <w:sz w:val="24"/>
                <w:szCs w:val="24"/>
              </w:rPr>
              <w:t>Максимальный</w:t>
            </w:r>
          </w:p>
          <w:p w14:paraId="1794C590" w14:textId="77777777" w:rsidR="00B326B6" w:rsidRPr="00646E25" w:rsidRDefault="00B326B6" w:rsidP="00B326B6">
            <w:pPr>
              <w:pStyle w:val="TableParagraph"/>
              <w:spacing w:line="280" w:lineRule="exact"/>
              <w:ind w:left="-284" w:right="129" w:firstLine="284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первичный</w:t>
            </w:r>
          </w:p>
          <w:p w14:paraId="416BE23B" w14:textId="77777777" w:rsidR="00B326B6" w:rsidRPr="00646E25" w:rsidRDefault="00B326B6" w:rsidP="00B326B6">
            <w:pPr>
              <w:pStyle w:val="TableParagraph"/>
              <w:spacing w:line="283" w:lineRule="exact"/>
              <w:ind w:left="-284" w:right="127" w:firstLine="284"/>
              <w:rPr>
                <w:sz w:val="24"/>
                <w:szCs w:val="24"/>
              </w:rPr>
            </w:pPr>
            <w:r w:rsidRPr="00646E25">
              <w:rPr>
                <w:w w:val="95"/>
                <w:sz w:val="24"/>
                <w:szCs w:val="24"/>
              </w:rPr>
              <w:t>балл</w:t>
            </w:r>
          </w:p>
        </w:tc>
        <w:tc>
          <w:tcPr>
            <w:tcW w:w="1984" w:type="dxa"/>
          </w:tcPr>
          <w:p w14:paraId="62D2BEC2" w14:textId="77777777" w:rsidR="00B326B6" w:rsidRPr="00646E25" w:rsidRDefault="00B326B6" w:rsidP="00B326B6">
            <w:pPr>
              <w:pStyle w:val="TableParagraph"/>
              <w:spacing w:line="295" w:lineRule="exact"/>
              <w:ind w:left="-284" w:right="83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Процент</w:t>
            </w:r>
          </w:p>
          <w:p w14:paraId="49ED03B3" w14:textId="77777777" w:rsidR="00B326B6" w:rsidRPr="00646E25" w:rsidRDefault="00B326B6" w:rsidP="00B326B6">
            <w:pPr>
              <w:pStyle w:val="TableParagraph"/>
              <w:spacing w:line="280" w:lineRule="exact"/>
              <w:ind w:left="-284" w:right="83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максимально</w:t>
            </w:r>
          </w:p>
          <w:p w14:paraId="24B3C119" w14:textId="77777777" w:rsidR="00B326B6" w:rsidRPr="00646E25" w:rsidRDefault="00B326B6" w:rsidP="00B326B6">
            <w:pPr>
              <w:pStyle w:val="TableParagraph"/>
              <w:spacing w:line="283" w:lineRule="exact"/>
              <w:ind w:left="-284" w:right="83" w:firstLine="284"/>
              <w:jc w:val="left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го первичного</w:t>
            </w:r>
          </w:p>
          <w:p w14:paraId="1F03921C" w14:textId="77777777" w:rsidR="00B326B6" w:rsidRPr="00646E25" w:rsidRDefault="00B326B6" w:rsidP="00B326B6">
            <w:pPr>
              <w:pStyle w:val="TableParagraph"/>
              <w:spacing w:line="284" w:lineRule="exact"/>
              <w:ind w:left="-284" w:right="83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балла за всю</w:t>
            </w:r>
          </w:p>
          <w:p w14:paraId="6708EE39" w14:textId="77777777" w:rsidR="00B326B6" w:rsidRPr="00646E25" w:rsidRDefault="00B326B6" w:rsidP="00B326B6">
            <w:pPr>
              <w:pStyle w:val="TableParagraph"/>
              <w:spacing w:line="291" w:lineRule="exact"/>
              <w:ind w:left="-284" w:right="83" w:firstLine="284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работу,</w:t>
            </w:r>
          </w:p>
          <w:p w14:paraId="5CA7E76F" w14:textId="77777777" w:rsidR="00B326B6" w:rsidRPr="00646E25" w:rsidRDefault="00B326B6" w:rsidP="00F90C5B">
            <w:pPr>
              <w:pStyle w:val="TableParagraph"/>
              <w:spacing w:line="302" w:lineRule="exact"/>
              <w:ind w:left="-284" w:right="82" w:firstLine="284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 xml:space="preserve">равного </w:t>
            </w:r>
            <w:r w:rsidR="001A3C93" w:rsidRPr="00646E25">
              <w:rPr>
                <w:sz w:val="24"/>
                <w:szCs w:val="24"/>
                <w:lang w:val="ru-RU"/>
              </w:rPr>
              <w:t>1</w:t>
            </w:r>
            <w:r w:rsidR="00F90C5B" w:rsidRPr="00646E25">
              <w:rPr>
                <w:sz w:val="24"/>
                <w:szCs w:val="24"/>
                <w:lang w:val="ru-RU"/>
              </w:rPr>
              <w:t>7</w:t>
            </w:r>
          </w:p>
        </w:tc>
      </w:tr>
      <w:tr w:rsidR="00B326B6" w:rsidRPr="00646E25" w14:paraId="7DA48F7A" w14:textId="77777777" w:rsidTr="00B326B6">
        <w:trPr>
          <w:trHeight w:val="298"/>
        </w:trPr>
        <w:tc>
          <w:tcPr>
            <w:tcW w:w="425" w:type="dxa"/>
          </w:tcPr>
          <w:p w14:paraId="63BBA5FD" w14:textId="77777777" w:rsidR="00B326B6" w:rsidRPr="00646E25" w:rsidRDefault="00B326B6" w:rsidP="00B326B6">
            <w:pPr>
              <w:pStyle w:val="TableParagraph"/>
              <w:ind w:left="-284" w:firstLine="284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30DBC336" w14:textId="77777777" w:rsidR="00B326B6" w:rsidRPr="00646E25" w:rsidRDefault="00B326B6" w:rsidP="00B326B6">
            <w:pPr>
              <w:pStyle w:val="TableParagraph"/>
              <w:spacing w:line="295" w:lineRule="exact"/>
              <w:ind w:left="136" w:right="134" w:firstLine="28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46E25">
              <w:rPr>
                <w:w w:val="90"/>
                <w:sz w:val="24"/>
                <w:szCs w:val="24"/>
                <w:lang w:val="ru-RU"/>
              </w:rPr>
              <w:t>Знание терминов</w:t>
            </w:r>
          </w:p>
        </w:tc>
        <w:tc>
          <w:tcPr>
            <w:tcW w:w="944" w:type="dxa"/>
          </w:tcPr>
          <w:p w14:paraId="79DCC275" w14:textId="77777777" w:rsidR="00B326B6" w:rsidRPr="00646E25" w:rsidRDefault="00B326B6" w:rsidP="00B326B6">
            <w:pPr>
              <w:pStyle w:val="TableParagraph"/>
              <w:spacing w:line="280" w:lineRule="exact"/>
              <w:ind w:left="-284" w:right="154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1.1</w:t>
            </w:r>
          </w:p>
        </w:tc>
        <w:tc>
          <w:tcPr>
            <w:tcW w:w="1276" w:type="dxa"/>
          </w:tcPr>
          <w:p w14:paraId="251D0C86" w14:textId="77777777" w:rsidR="00B326B6" w:rsidRPr="00646E25" w:rsidRDefault="001A3C93" w:rsidP="00B326B6">
            <w:pPr>
              <w:pStyle w:val="TableParagraph"/>
              <w:spacing w:line="295" w:lineRule="exact"/>
              <w:ind w:left="-284" w:right="149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4" w:type="dxa"/>
          </w:tcPr>
          <w:p w14:paraId="66763AA2" w14:textId="77777777" w:rsidR="00B326B6" w:rsidRPr="00646E25" w:rsidRDefault="001A3C93" w:rsidP="00B326B6">
            <w:pPr>
              <w:pStyle w:val="TableParagraph"/>
              <w:spacing w:line="295" w:lineRule="exact"/>
              <w:ind w:left="-284" w:right="133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14:paraId="60B43D67" w14:textId="77777777" w:rsidR="00B326B6" w:rsidRPr="00646E25" w:rsidRDefault="00F90C5B" w:rsidP="00B326B6">
            <w:pPr>
              <w:pStyle w:val="TableParagraph"/>
              <w:spacing w:line="295" w:lineRule="exact"/>
              <w:ind w:left="-284" w:right="83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5,9</w:t>
            </w:r>
          </w:p>
        </w:tc>
      </w:tr>
      <w:tr w:rsidR="00B326B6" w:rsidRPr="00646E25" w14:paraId="7B29FB3C" w14:textId="77777777" w:rsidTr="00B326B6">
        <w:trPr>
          <w:trHeight w:val="298"/>
        </w:trPr>
        <w:tc>
          <w:tcPr>
            <w:tcW w:w="425" w:type="dxa"/>
          </w:tcPr>
          <w:p w14:paraId="2D212D36" w14:textId="77777777" w:rsidR="00B326B6" w:rsidRPr="00646E25" w:rsidRDefault="00B326B6" w:rsidP="00B326B6">
            <w:pPr>
              <w:pStyle w:val="TableParagraph"/>
              <w:ind w:left="-284" w:firstLine="284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CD04E0D" w14:textId="77777777" w:rsidR="00B326B6" w:rsidRPr="00646E25" w:rsidRDefault="00B326B6" w:rsidP="00B326B6">
            <w:pPr>
              <w:pStyle w:val="TableParagraph"/>
              <w:spacing w:line="295" w:lineRule="exact"/>
              <w:ind w:left="136" w:right="134" w:firstLine="28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46E25">
              <w:rPr>
                <w:w w:val="90"/>
                <w:sz w:val="24"/>
                <w:szCs w:val="24"/>
                <w:lang w:val="ru-RU"/>
              </w:rPr>
              <w:t>Знание фактов</w:t>
            </w:r>
          </w:p>
        </w:tc>
        <w:tc>
          <w:tcPr>
            <w:tcW w:w="944" w:type="dxa"/>
          </w:tcPr>
          <w:p w14:paraId="0E4F35F9" w14:textId="77777777" w:rsidR="00B326B6" w:rsidRPr="00646E25" w:rsidRDefault="00B326B6" w:rsidP="00B326B6">
            <w:pPr>
              <w:pStyle w:val="TableParagraph"/>
              <w:spacing w:line="280" w:lineRule="exact"/>
              <w:ind w:left="-284" w:right="154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1.2</w:t>
            </w:r>
          </w:p>
        </w:tc>
        <w:tc>
          <w:tcPr>
            <w:tcW w:w="1276" w:type="dxa"/>
          </w:tcPr>
          <w:p w14:paraId="0FD63EA4" w14:textId="77777777" w:rsidR="00B326B6" w:rsidRPr="00646E25" w:rsidRDefault="00F90C5B" w:rsidP="00B326B6">
            <w:pPr>
              <w:pStyle w:val="TableParagraph"/>
              <w:spacing w:line="295" w:lineRule="exact"/>
              <w:ind w:left="-284" w:right="149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324" w:type="dxa"/>
          </w:tcPr>
          <w:p w14:paraId="292DE15C" w14:textId="77777777" w:rsidR="00B326B6" w:rsidRPr="00646E25" w:rsidRDefault="001A3C93" w:rsidP="00F90C5B">
            <w:pPr>
              <w:pStyle w:val="TableParagraph"/>
              <w:spacing w:line="295" w:lineRule="exact"/>
              <w:ind w:left="-284" w:right="133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1</w:t>
            </w:r>
            <w:r w:rsidR="00F90C5B" w:rsidRPr="00646E25">
              <w:rPr>
                <w:w w:val="95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</w:tcPr>
          <w:p w14:paraId="602B60B5" w14:textId="77777777" w:rsidR="00B326B6" w:rsidRPr="00646E25" w:rsidRDefault="00C1303E" w:rsidP="00B326B6">
            <w:pPr>
              <w:pStyle w:val="TableParagraph"/>
              <w:spacing w:line="295" w:lineRule="exact"/>
              <w:ind w:left="-284" w:right="83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9</w:t>
            </w:r>
            <w:r w:rsidR="00F90C5B" w:rsidRPr="00646E25">
              <w:rPr>
                <w:sz w:val="24"/>
                <w:szCs w:val="24"/>
                <w:lang w:val="ru-RU"/>
              </w:rPr>
              <w:t>4</w:t>
            </w:r>
          </w:p>
        </w:tc>
      </w:tr>
      <w:tr w:rsidR="00B326B6" w:rsidRPr="00646E25" w14:paraId="71697C40" w14:textId="77777777" w:rsidTr="00B326B6">
        <w:trPr>
          <w:trHeight w:val="298"/>
        </w:trPr>
        <w:tc>
          <w:tcPr>
            <w:tcW w:w="425" w:type="dxa"/>
          </w:tcPr>
          <w:p w14:paraId="149813D4" w14:textId="77777777" w:rsidR="00B326B6" w:rsidRPr="00646E25" w:rsidRDefault="00B326B6" w:rsidP="00B326B6">
            <w:pPr>
              <w:pStyle w:val="TableParagraph"/>
              <w:ind w:left="-284" w:firstLine="284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293D5634" w14:textId="77777777" w:rsidR="00B326B6" w:rsidRPr="00646E25" w:rsidRDefault="00B326B6" w:rsidP="00B326B6">
            <w:pPr>
              <w:pStyle w:val="TableParagraph"/>
              <w:spacing w:line="295" w:lineRule="exact"/>
              <w:ind w:left="136" w:right="134" w:firstLine="28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46E25">
              <w:rPr>
                <w:w w:val="90"/>
                <w:sz w:val="24"/>
                <w:szCs w:val="24"/>
                <w:lang w:val="ru-RU"/>
              </w:rPr>
              <w:t>Знание имен</w:t>
            </w:r>
          </w:p>
        </w:tc>
        <w:tc>
          <w:tcPr>
            <w:tcW w:w="944" w:type="dxa"/>
          </w:tcPr>
          <w:p w14:paraId="3120C67C" w14:textId="77777777" w:rsidR="00B326B6" w:rsidRPr="00646E25" w:rsidRDefault="00B326B6" w:rsidP="00B326B6">
            <w:pPr>
              <w:pStyle w:val="TableParagraph"/>
              <w:spacing w:line="280" w:lineRule="exact"/>
              <w:ind w:left="-284" w:right="154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1.4</w:t>
            </w:r>
          </w:p>
        </w:tc>
        <w:tc>
          <w:tcPr>
            <w:tcW w:w="1276" w:type="dxa"/>
          </w:tcPr>
          <w:p w14:paraId="516B425C" w14:textId="77777777" w:rsidR="00B326B6" w:rsidRPr="00646E25" w:rsidRDefault="00F90C5B" w:rsidP="00B326B6">
            <w:pPr>
              <w:pStyle w:val="TableParagraph"/>
              <w:spacing w:line="295" w:lineRule="exact"/>
              <w:ind w:left="-284" w:right="149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4" w:type="dxa"/>
          </w:tcPr>
          <w:p w14:paraId="1ADDAFEC" w14:textId="77777777" w:rsidR="00B326B6" w:rsidRPr="00646E25" w:rsidRDefault="00F90C5B" w:rsidP="00B326B6">
            <w:pPr>
              <w:pStyle w:val="TableParagraph"/>
              <w:spacing w:line="295" w:lineRule="exact"/>
              <w:ind w:left="-284" w:right="133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14:paraId="45B2A4CF" w14:textId="77777777" w:rsidR="00B326B6" w:rsidRPr="00646E25" w:rsidRDefault="00F90C5B" w:rsidP="00B326B6">
            <w:pPr>
              <w:pStyle w:val="TableParagraph"/>
              <w:spacing w:line="295" w:lineRule="exact"/>
              <w:ind w:left="-284" w:right="83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17,6</w:t>
            </w:r>
          </w:p>
        </w:tc>
      </w:tr>
      <w:tr w:rsidR="006914F9" w:rsidRPr="00646E25" w14:paraId="30A5E30B" w14:textId="77777777" w:rsidTr="00B326B6">
        <w:trPr>
          <w:trHeight w:val="298"/>
        </w:trPr>
        <w:tc>
          <w:tcPr>
            <w:tcW w:w="425" w:type="dxa"/>
          </w:tcPr>
          <w:p w14:paraId="76D0A865" w14:textId="77777777" w:rsidR="006914F9" w:rsidRPr="00646E25" w:rsidRDefault="006914F9" w:rsidP="00B326B6">
            <w:pPr>
              <w:pStyle w:val="TableParagraph"/>
              <w:ind w:left="-284" w:firstLine="284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3DD9225A" w14:textId="77777777" w:rsidR="006914F9" w:rsidRPr="00646E25" w:rsidRDefault="006914F9" w:rsidP="00B326B6">
            <w:pPr>
              <w:pStyle w:val="TableParagraph"/>
              <w:spacing w:line="295" w:lineRule="exact"/>
              <w:ind w:left="136" w:right="134" w:firstLine="28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46E25">
              <w:rPr>
                <w:w w:val="90"/>
                <w:sz w:val="24"/>
                <w:szCs w:val="24"/>
                <w:lang w:val="ru-RU"/>
              </w:rPr>
              <w:t>Объяснять явления, процессы, связи и отношения</w:t>
            </w:r>
          </w:p>
        </w:tc>
        <w:tc>
          <w:tcPr>
            <w:tcW w:w="944" w:type="dxa"/>
          </w:tcPr>
          <w:p w14:paraId="4E07B3AE" w14:textId="77777777" w:rsidR="006914F9" w:rsidRPr="00646E25" w:rsidRDefault="006914F9" w:rsidP="00B326B6">
            <w:pPr>
              <w:pStyle w:val="TableParagraph"/>
              <w:spacing w:line="280" w:lineRule="exact"/>
              <w:ind w:left="-284" w:right="154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2.3</w:t>
            </w:r>
          </w:p>
        </w:tc>
        <w:tc>
          <w:tcPr>
            <w:tcW w:w="1276" w:type="dxa"/>
          </w:tcPr>
          <w:p w14:paraId="18850403" w14:textId="77777777" w:rsidR="006914F9" w:rsidRPr="00646E25" w:rsidRDefault="006914F9" w:rsidP="00B326B6">
            <w:pPr>
              <w:pStyle w:val="TableParagraph"/>
              <w:spacing w:line="295" w:lineRule="exact"/>
              <w:ind w:left="-284" w:right="149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4" w:type="dxa"/>
          </w:tcPr>
          <w:p w14:paraId="41F7ACD9" w14:textId="77777777" w:rsidR="006914F9" w:rsidRPr="00646E25" w:rsidRDefault="006914F9" w:rsidP="00B326B6">
            <w:pPr>
              <w:pStyle w:val="TableParagraph"/>
              <w:spacing w:line="295" w:lineRule="exact"/>
              <w:ind w:left="-284" w:right="133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14:paraId="55AEDECB" w14:textId="77777777" w:rsidR="006914F9" w:rsidRPr="00646E25" w:rsidRDefault="00F90C5B" w:rsidP="00B326B6">
            <w:pPr>
              <w:pStyle w:val="TableParagraph"/>
              <w:spacing w:line="295" w:lineRule="exact"/>
              <w:ind w:left="-284" w:right="83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5,9</w:t>
            </w:r>
          </w:p>
        </w:tc>
      </w:tr>
      <w:tr w:rsidR="00B326B6" w:rsidRPr="00646E25" w14:paraId="6F44C979" w14:textId="77777777" w:rsidTr="00B326B6">
        <w:trPr>
          <w:trHeight w:val="298"/>
        </w:trPr>
        <w:tc>
          <w:tcPr>
            <w:tcW w:w="425" w:type="dxa"/>
          </w:tcPr>
          <w:p w14:paraId="6703F9E8" w14:textId="77777777" w:rsidR="00B326B6" w:rsidRPr="00646E25" w:rsidRDefault="00B326B6" w:rsidP="00B326B6">
            <w:pPr>
              <w:pStyle w:val="TableParagraph"/>
              <w:ind w:left="-284" w:firstLine="284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1E971C1D" w14:textId="77777777" w:rsidR="00B326B6" w:rsidRPr="00646E25" w:rsidRDefault="00B326B6" w:rsidP="00B326B6">
            <w:pPr>
              <w:pStyle w:val="TableParagraph"/>
              <w:spacing w:line="295" w:lineRule="exact"/>
              <w:ind w:left="136" w:right="134" w:firstLine="28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46E25">
              <w:rPr>
                <w:w w:val="90"/>
                <w:sz w:val="24"/>
                <w:szCs w:val="24"/>
                <w:lang w:val="ru-RU"/>
              </w:rPr>
              <w:t>Выявлять и называть причины события, явления</w:t>
            </w:r>
          </w:p>
        </w:tc>
        <w:tc>
          <w:tcPr>
            <w:tcW w:w="944" w:type="dxa"/>
          </w:tcPr>
          <w:p w14:paraId="261E4E6B" w14:textId="77777777" w:rsidR="00B326B6" w:rsidRPr="00646E25" w:rsidRDefault="00B326B6" w:rsidP="00B326B6">
            <w:pPr>
              <w:pStyle w:val="TableParagraph"/>
              <w:spacing w:line="280" w:lineRule="exact"/>
              <w:ind w:left="-284" w:right="154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2.4</w:t>
            </w:r>
          </w:p>
        </w:tc>
        <w:tc>
          <w:tcPr>
            <w:tcW w:w="1276" w:type="dxa"/>
          </w:tcPr>
          <w:p w14:paraId="73B31617" w14:textId="77777777" w:rsidR="00B326B6" w:rsidRPr="00646E25" w:rsidRDefault="00B326B6" w:rsidP="00B326B6">
            <w:pPr>
              <w:pStyle w:val="TableParagraph"/>
              <w:spacing w:line="295" w:lineRule="exact"/>
              <w:ind w:left="-284" w:right="149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4" w:type="dxa"/>
          </w:tcPr>
          <w:p w14:paraId="38636B8A" w14:textId="77777777" w:rsidR="00B326B6" w:rsidRPr="00646E25" w:rsidRDefault="00B326B6" w:rsidP="00B326B6">
            <w:pPr>
              <w:pStyle w:val="TableParagraph"/>
              <w:spacing w:line="295" w:lineRule="exact"/>
              <w:ind w:left="-284" w:right="133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14:paraId="59215849" w14:textId="77777777" w:rsidR="00B326B6" w:rsidRPr="00646E25" w:rsidRDefault="00F90C5B" w:rsidP="00B326B6">
            <w:pPr>
              <w:pStyle w:val="TableParagraph"/>
              <w:spacing w:line="295" w:lineRule="exact"/>
              <w:ind w:left="-284" w:right="83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17,6</w:t>
            </w:r>
          </w:p>
        </w:tc>
      </w:tr>
      <w:tr w:rsidR="00B326B6" w:rsidRPr="00646E25" w14:paraId="2E0C5B72" w14:textId="77777777" w:rsidTr="00B326B6">
        <w:trPr>
          <w:trHeight w:val="298"/>
        </w:trPr>
        <w:tc>
          <w:tcPr>
            <w:tcW w:w="425" w:type="dxa"/>
          </w:tcPr>
          <w:p w14:paraId="3CF228CF" w14:textId="77777777" w:rsidR="00B326B6" w:rsidRPr="00646E25" w:rsidRDefault="00B326B6" w:rsidP="00B326B6">
            <w:pPr>
              <w:pStyle w:val="TableParagraph"/>
              <w:ind w:left="-284" w:firstLine="284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31145ECC" w14:textId="77777777" w:rsidR="00B326B6" w:rsidRPr="00646E25" w:rsidRDefault="00B326B6" w:rsidP="00B326B6">
            <w:pPr>
              <w:pStyle w:val="TableParagraph"/>
              <w:spacing w:line="295" w:lineRule="exact"/>
              <w:ind w:left="136" w:right="134" w:firstLine="28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46E25">
              <w:rPr>
                <w:w w:val="90"/>
                <w:sz w:val="24"/>
                <w:szCs w:val="24"/>
                <w:lang w:val="ru-RU"/>
              </w:rPr>
              <w:t>Определять логические связи между предметами и/или явлениями</w:t>
            </w:r>
          </w:p>
        </w:tc>
        <w:tc>
          <w:tcPr>
            <w:tcW w:w="944" w:type="dxa"/>
          </w:tcPr>
          <w:p w14:paraId="75858A87" w14:textId="77777777" w:rsidR="00B326B6" w:rsidRPr="00646E25" w:rsidRDefault="00B326B6" w:rsidP="00B326B6">
            <w:pPr>
              <w:pStyle w:val="TableParagraph"/>
              <w:spacing w:line="280" w:lineRule="exact"/>
              <w:ind w:left="-284" w:right="154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2.7</w:t>
            </w:r>
          </w:p>
        </w:tc>
        <w:tc>
          <w:tcPr>
            <w:tcW w:w="1276" w:type="dxa"/>
          </w:tcPr>
          <w:p w14:paraId="1F2055C1" w14:textId="77777777" w:rsidR="00B326B6" w:rsidRPr="00646E25" w:rsidRDefault="00B326B6" w:rsidP="00B326B6">
            <w:pPr>
              <w:pStyle w:val="TableParagraph"/>
              <w:spacing w:line="295" w:lineRule="exact"/>
              <w:ind w:left="-284" w:right="149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4" w:type="dxa"/>
          </w:tcPr>
          <w:p w14:paraId="36869891" w14:textId="77777777" w:rsidR="00B326B6" w:rsidRPr="00646E25" w:rsidRDefault="00B326B6" w:rsidP="00B326B6">
            <w:pPr>
              <w:pStyle w:val="TableParagraph"/>
              <w:spacing w:line="295" w:lineRule="exact"/>
              <w:ind w:left="-284" w:right="133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14:paraId="6497C924" w14:textId="77777777" w:rsidR="00B326B6" w:rsidRPr="00646E25" w:rsidRDefault="00F90C5B" w:rsidP="00B326B6">
            <w:pPr>
              <w:pStyle w:val="TableParagraph"/>
              <w:spacing w:line="295" w:lineRule="exact"/>
              <w:ind w:left="-284" w:right="83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11,7</w:t>
            </w:r>
          </w:p>
        </w:tc>
      </w:tr>
      <w:tr w:rsidR="00B326B6" w:rsidRPr="00646E25" w14:paraId="13A15E8A" w14:textId="77777777" w:rsidTr="00B326B6">
        <w:trPr>
          <w:trHeight w:val="298"/>
        </w:trPr>
        <w:tc>
          <w:tcPr>
            <w:tcW w:w="425" w:type="dxa"/>
          </w:tcPr>
          <w:p w14:paraId="2B1CF770" w14:textId="77777777" w:rsidR="00B326B6" w:rsidRPr="00646E25" w:rsidRDefault="00B326B6" w:rsidP="00B326B6">
            <w:pPr>
              <w:pStyle w:val="TableParagraph"/>
              <w:ind w:left="-284" w:firstLine="284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14D410F" w14:textId="77777777" w:rsidR="00B326B6" w:rsidRPr="00646E25" w:rsidRDefault="00B326B6" w:rsidP="00B326B6">
            <w:pPr>
              <w:pStyle w:val="TableParagraph"/>
              <w:spacing w:line="295" w:lineRule="exact"/>
              <w:ind w:left="136" w:right="134" w:firstLine="28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46E25">
              <w:rPr>
                <w:w w:val="90"/>
                <w:sz w:val="24"/>
                <w:szCs w:val="24"/>
                <w:lang w:val="ru-RU"/>
              </w:rPr>
              <w:t>Интерпретировать текст</w:t>
            </w:r>
          </w:p>
        </w:tc>
        <w:tc>
          <w:tcPr>
            <w:tcW w:w="944" w:type="dxa"/>
          </w:tcPr>
          <w:p w14:paraId="5BC586DB" w14:textId="77777777" w:rsidR="00B326B6" w:rsidRPr="00646E25" w:rsidRDefault="00B326B6" w:rsidP="00B326B6">
            <w:pPr>
              <w:pStyle w:val="TableParagraph"/>
              <w:spacing w:line="280" w:lineRule="exact"/>
              <w:ind w:left="-284" w:right="154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2.9</w:t>
            </w:r>
          </w:p>
        </w:tc>
        <w:tc>
          <w:tcPr>
            <w:tcW w:w="1276" w:type="dxa"/>
          </w:tcPr>
          <w:p w14:paraId="43D3786B" w14:textId="77777777" w:rsidR="00B326B6" w:rsidRPr="00646E25" w:rsidRDefault="00F90C5B" w:rsidP="00B326B6">
            <w:pPr>
              <w:pStyle w:val="TableParagraph"/>
              <w:spacing w:line="295" w:lineRule="exact"/>
              <w:ind w:left="-284" w:right="149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4" w:type="dxa"/>
          </w:tcPr>
          <w:p w14:paraId="22BF7A30" w14:textId="77777777" w:rsidR="00B326B6" w:rsidRPr="00646E25" w:rsidRDefault="00F90C5B" w:rsidP="00B326B6">
            <w:pPr>
              <w:pStyle w:val="TableParagraph"/>
              <w:spacing w:line="295" w:lineRule="exact"/>
              <w:ind w:left="-284" w:right="133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14:paraId="26BF4AB2" w14:textId="77777777" w:rsidR="00B326B6" w:rsidRPr="00646E25" w:rsidRDefault="00F90C5B" w:rsidP="00B326B6">
            <w:pPr>
              <w:pStyle w:val="TableParagraph"/>
              <w:spacing w:line="295" w:lineRule="exact"/>
              <w:ind w:left="-284" w:right="83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23,5</w:t>
            </w:r>
          </w:p>
        </w:tc>
      </w:tr>
      <w:tr w:rsidR="00F90C5B" w:rsidRPr="00646E25" w14:paraId="2FC8B837" w14:textId="77777777" w:rsidTr="00B326B6">
        <w:trPr>
          <w:trHeight w:val="298"/>
        </w:trPr>
        <w:tc>
          <w:tcPr>
            <w:tcW w:w="425" w:type="dxa"/>
          </w:tcPr>
          <w:p w14:paraId="30B49FBD" w14:textId="77777777" w:rsidR="00F90C5B" w:rsidRPr="00646E25" w:rsidRDefault="00F90C5B" w:rsidP="00F90C5B">
            <w:pPr>
              <w:pStyle w:val="TableParagraph"/>
              <w:ind w:left="-284" w:firstLine="284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C60D3B4" w14:textId="77777777" w:rsidR="00F90C5B" w:rsidRPr="00646E25" w:rsidRDefault="00F90C5B" w:rsidP="00F90C5B">
            <w:pPr>
              <w:pStyle w:val="TableParagraph"/>
              <w:spacing w:line="295" w:lineRule="exact"/>
              <w:ind w:left="136" w:right="134" w:firstLine="28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46E25">
              <w:rPr>
                <w:w w:val="90"/>
                <w:sz w:val="24"/>
                <w:szCs w:val="24"/>
                <w:lang w:val="ru-RU"/>
              </w:rPr>
              <w:t>Проводить ознакомительное, изучающее и поисковое чтение</w:t>
            </w:r>
          </w:p>
        </w:tc>
        <w:tc>
          <w:tcPr>
            <w:tcW w:w="944" w:type="dxa"/>
          </w:tcPr>
          <w:p w14:paraId="49A66327" w14:textId="77777777" w:rsidR="00F90C5B" w:rsidRPr="00646E25" w:rsidRDefault="00F90C5B" w:rsidP="00F90C5B">
            <w:pPr>
              <w:pStyle w:val="TableParagraph"/>
              <w:spacing w:line="280" w:lineRule="exact"/>
              <w:ind w:left="-284" w:right="154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2.10</w:t>
            </w:r>
          </w:p>
        </w:tc>
        <w:tc>
          <w:tcPr>
            <w:tcW w:w="1276" w:type="dxa"/>
          </w:tcPr>
          <w:p w14:paraId="0F36A2F1" w14:textId="77777777" w:rsidR="00F90C5B" w:rsidRPr="00646E25" w:rsidRDefault="00F90C5B" w:rsidP="00F90C5B">
            <w:pPr>
              <w:pStyle w:val="TableParagraph"/>
              <w:spacing w:line="295" w:lineRule="exact"/>
              <w:ind w:left="-284" w:right="149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4" w:type="dxa"/>
          </w:tcPr>
          <w:p w14:paraId="3E15ADE0" w14:textId="77777777" w:rsidR="00F90C5B" w:rsidRPr="00646E25" w:rsidRDefault="00F90C5B" w:rsidP="00F90C5B">
            <w:pPr>
              <w:pStyle w:val="TableParagraph"/>
              <w:spacing w:line="295" w:lineRule="exact"/>
              <w:ind w:left="-284" w:right="133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14:paraId="60BC384C" w14:textId="77777777" w:rsidR="00F90C5B" w:rsidRPr="00646E25" w:rsidRDefault="00F90C5B" w:rsidP="00F90C5B">
            <w:pPr>
              <w:pStyle w:val="TableParagraph"/>
              <w:spacing w:line="295" w:lineRule="exact"/>
              <w:ind w:left="-284" w:right="83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23,5</w:t>
            </w:r>
          </w:p>
        </w:tc>
      </w:tr>
      <w:tr w:rsidR="00F90C5B" w:rsidRPr="00646E25" w14:paraId="5C6C5928" w14:textId="77777777" w:rsidTr="00B326B6">
        <w:trPr>
          <w:trHeight w:val="298"/>
        </w:trPr>
        <w:tc>
          <w:tcPr>
            <w:tcW w:w="425" w:type="dxa"/>
          </w:tcPr>
          <w:p w14:paraId="424FF271" w14:textId="77777777" w:rsidR="00F90C5B" w:rsidRPr="00646E25" w:rsidRDefault="00F90C5B" w:rsidP="00F90C5B">
            <w:pPr>
              <w:pStyle w:val="TableParagraph"/>
              <w:ind w:left="-284" w:firstLine="284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1014B870" w14:textId="77777777" w:rsidR="00F90C5B" w:rsidRPr="00646E25" w:rsidRDefault="00F90C5B" w:rsidP="00F90C5B">
            <w:pPr>
              <w:pStyle w:val="TableParagraph"/>
              <w:spacing w:line="295" w:lineRule="exact"/>
              <w:ind w:left="136" w:right="134" w:firstLine="28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46E25">
              <w:rPr>
                <w:w w:val="90"/>
                <w:sz w:val="24"/>
                <w:szCs w:val="24"/>
                <w:lang w:val="ru-RU"/>
              </w:rPr>
              <w:t>Ориентироваться в содержании текста и понимать его целостный смысл</w:t>
            </w:r>
          </w:p>
        </w:tc>
        <w:tc>
          <w:tcPr>
            <w:tcW w:w="944" w:type="dxa"/>
          </w:tcPr>
          <w:p w14:paraId="05F45CEF" w14:textId="77777777" w:rsidR="00F90C5B" w:rsidRPr="00646E25" w:rsidRDefault="00F90C5B" w:rsidP="00F90C5B">
            <w:pPr>
              <w:pStyle w:val="TableParagraph"/>
              <w:spacing w:line="280" w:lineRule="exact"/>
              <w:ind w:left="-284" w:right="154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2.14</w:t>
            </w:r>
          </w:p>
        </w:tc>
        <w:tc>
          <w:tcPr>
            <w:tcW w:w="1276" w:type="dxa"/>
          </w:tcPr>
          <w:p w14:paraId="0A9DF1CD" w14:textId="77777777" w:rsidR="00F90C5B" w:rsidRPr="00646E25" w:rsidRDefault="00F90C5B" w:rsidP="00F90C5B">
            <w:pPr>
              <w:pStyle w:val="TableParagraph"/>
              <w:spacing w:line="295" w:lineRule="exact"/>
              <w:ind w:left="-284" w:right="149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4" w:type="dxa"/>
          </w:tcPr>
          <w:p w14:paraId="6852090E" w14:textId="77777777" w:rsidR="00F90C5B" w:rsidRPr="00646E25" w:rsidRDefault="00F90C5B" w:rsidP="00F90C5B">
            <w:pPr>
              <w:pStyle w:val="TableParagraph"/>
              <w:spacing w:line="295" w:lineRule="exact"/>
              <w:ind w:left="-284" w:right="133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14:paraId="2E325825" w14:textId="77777777" w:rsidR="00F90C5B" w:rsidRPr="00646E25" w:rsidRDefault="00F90C5B" w:rsidP="00F90C5B">
            <w:pPr>
              <w:pStyle w:val="TableParagraph"/>
              <w:spacing w:line="295" w:lineRule="exact"/>
              <w:ind w:left="-284" w:right="83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23,5</w:t>
            </w:r>
          </w:p>
        </w:tc>
      </w:tr>
      <w:tr w:rsidR="00B326B6" w:rsidRPr="00646E25" w14:paraId="6B3EE58A" w14:textId="77777777" w:rsidTr="00B326B6">
        <w:trPr>
          <w:trHeight w:val="298"/>
        </w:trPr>
        <w:tc>
          <w:tcPr>
            <w:tcW w:w="425" w:type="dxa"/>
          </w:tcPr>
          <w:p w14:paraId="43A54BF1" w14:textId="77777777" w:rsidR="00B326B6" w:rsidRPr="00646E25" w:rsidRDefault="00B326B6" w:rsidP="00B326B6">
            <w:pPr>
              <w:pStyle w:val="TableParagraph"/>
              <w:ind w:left="-284" w:firstLine="284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375F326B" w14:textId="77777777" w:rsidR="00B326B6" w:rsidRPr="00646E25" w:rsidRDefault="00B326B6" w:rsidP="00B326B6">
            <w:pPr>
              <w:pStyle w:val="TableParagraph"/>
              <w:spacing w:line="295" w:lineRule="exact"/>
              <w:ind w:left="136" w:right="134" w:firstLine="28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46E25">
              <w:rPr>
                <w:w w:val="90"/>
                <w:sz w:val="24"/>
                <w:szCs w:val="24"/>
                <w:lang w:val="ru-RU"/>
              </w:rPr>
              <w:t>Ясно, логично и точно излагать свою точку зрения</w:t>
            </w:r>
          </w:p>
        </w:tc>
        <w:tc>
          <w:tcPr>
            <w:tcW w:w="944" w:type="dxa"/>
          </w:tcPr>
          <w:p w14:paraId="5A1E12DA" w14:textId="77777777" w:rsidR="00B326B6" w:rsidRPr="00646E25" w:rsidRDefault="00B326B6" w:rsidP="00B326B6">
            <w:pPr>
              <w:pStyle w:val="TableParagraph"/>
              <w:spacing w:line="280" w:lineRule="exact"/>
              <w:ind w:left="-284" w:right="154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3.1</w:t>
            </w:r>
          </w:p>
        </w:tc>
        <w:tc>
          <w:tcPr>
            <w:tcW w:w="1276" w:type="dxa"/>
          </w:tcPr>
          <w:p w14:paraId="4EC6292F" w14:textId="77777777" w:rsidR="00B326B6" w:rsidRPr="00646E25" w:rsidRDefault="006914F9" w:rsidP="00B326B6">
            <w:pPr>
              <w:pStyle w:val="TableParagraph"/>
              <w:spacing w:line="295" w:lineRule="exact"/>
              <w:ind w:left="-284" w:right="149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4" w:type="dxa"/>
          </w:tcPr>
          <w:p w14:paraId="2326D0CF" w14:textId="77777777" w:rsidR="00B326B6" w:rsidRPr="00646E25" w:rsidRDefault="006914F9" w:rsidP="00B326B6">
            <w:pPr>
              <w:pStyle w:val="TableParagraph"/>
              <w:spacing w:line="295" w:lineRule="exact"/>
              <w:ind w:left="-284" w:right="133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14:paraId="23255BC9" w14:textId="77777777" w:rsidR="00B326B6" w:rsidRPr="00646E25" w:rsidRDefault="00F90C5B" w:rsidP="00B326B6">
            <w:pPr>
              <w:pStyle w:val="TableParagraph"/>
              <w:spacing w:line="295" w:lineRule="exact"/>
              <w:ind w:left="-284" w:right="83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17,6</w:t>
            </w:r>
          </w:p>
        </w:tc>
      </w:tr>
      <w:tr w:rsidR="00B326B6" w:rsidRPr="00646E25" w14:paraId="0015F815" w14:textId="77777777" w:rsidTr="008C3451">
        <w:trPr>
          <w:trHeight w:val="815"/>
        </w:trPr>
        <w:tc>
          <w:tcPr>
            <w:tcW w:w="425" w:type="dxa"/>
          </w:tcPr>
          <w:p w14:paraId="66F8CFD3" w14:textId="77777777" w:rsidR="00B326B6" w:rsidRPr="00646E25" w:rsidRDefault="00B326B6" w:rsidP="00B326B6">
            <w:pPr>
              <w:pStyle w:val="TableParagraph"/>
              <w:ind w:left="-284" w:firstLine="284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7249B2AF" w14:textId="77777777" w:rsidR="00B326B6" w:rsidRPr="00646E25" w:rsidRDefault="00B326B6" w:rsidP="00B326B6">
            <w:pPr>
              <w:pStyle w:val="TableParagraph"/>
              <w:spacing w:line="295" w:lineRule="exact"/>
              <w:ind w:left="136" w:right="134" w:firstLine="28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46E25">
              <w:rPr>
                <w:w w:val="90"/>
                <w:sz w:val="24"/>
                <w:szCs w:val="24"/>
                <w:lang w:val="ru-RU"/>
              </w:rPr>
              <w:t>Формулировать собственное мнение и позицию, аргументировать ее</w:t>
            </w:r>
          </w:p>
        </w:tc>
        <w:tc>
          <w:tcPr>
            <w:tcW w:w="944" w:type="dxa"/>
          </w:tcPr>
          <w:p w14:paraId="1058C609" w14:textId="77777777" w:rsidR="00B326B6" w:rsidRPr="00646E25" w:rsidRDefault="00B326B6" w:rsidP="00B326B6">
            <w:pPr>
              <w:pStyle w:val="TableParagraph"/>
              <w:spacing w:line="280" w:lineRule="exact"/>
              <w:ind w:left="-284" w:right="154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3.11</w:t>
            </w:r>
          </w:p>
        </w:tc>
        <w:tc>
          <w:tcPr>
            <w:tcW w:w="1276" w:type="dxa"/>
          </w:tcPr>
          <w:p w14:paraId="38B1EE75" w14:textId="77777777" w:rsidR="00B326B6" w:rsidRPr="00646E25" w:rsidRDefault="00F90C5B" w:rsidP="00B326B6">
            <w:pPr>
              <w:pStyle w:val="TableParagraph"/>
              <w:spacing w:line="295" w:lineRule="exact"/>
              <w:ind w:left="-284" w:right="149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4" w:type="dxa"/>
          </w:tcPr>
          <w:p w14:paraId="1D15D845" w14:textId="77777777" w:rsidR="00B326B6" w:rsidRPr="00646E25" w:rsidRDefault="00F90C5B" w:rsidP="00B326B6">
            <w:pPr>
              <w:pStyle w:val="TableParagraph"/>
              <w:spacing w:line="295" w:lineRule="exact"/>
              <w:ind w:left="-284" w:right="133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</w:tcPr>
          <w:p w14:paraId="6A1699C5" w14:textId="77777777" w:rsidR="00B326B6" w:rsidRPr="00646E25" w:rsidRDefault="00F90C5B" w:rsidP="00B326B6">
            <w:pPr>
              <w:pStyle w:val="TableParagraph"/>
              <w:spacing w:line="295" w:lineRule="exact"/>
              <w:ind w:left="-284" w:right="83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41</w:t>
            </w:r>
          </w:p>
        </w:tc>
      </w:tr>
      <w:tr w:rsidR="00B326B6" w:rsidRPr="00646E25" w14:paraId="6F0F5C1B" w14:textId="77777777" w:rsidTr="00B326B6">
        <w:trPr>
          <w:trHeight w:val="298"/>
        </w:trPr>
        <w:tc>
          <w:tcPr>
            <w:tcW w:w="425" w:type="dxa"/>
          </w:tcPr>
          <w:p w14:paraId="65DAE51D" w14:textId="77777777" w:rsidR="00B326B6" w:rsidRPr="00646E25" w:rsidRDefault="00B326B6" w:rsidP="00B326B6">
            <w:pPr>
              <w:pStyle w:val="TableParagraph"/>
              <w:ind w:left="-284" w:firstLine="284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19947F2D" w14:textId="77777777" w:rsidR="00B326B6" w:rsidRPr="00646E25" w:rsidRDefault="00B326B6" w:rsidP="00B326B6">
            <w:pPr>
              <w:pStyle w:val="TableParagraph"/>
              <w:spacing w:line="295" w:lineRule="exact"/>
              <w:ind w:left="136" w:right="134" w:firstLine="28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46E25">
              <w:rPr>
                <w:w w:val="90"/>
                <w:sz w:val="24"/>
                <w:szCs w:val="24"/>
                <w:lang w:val="ru-RU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944" w:type="dxa"/>
          </w:tcPr>
          <w:p w14:paraId="70DFA934" w14:textId="77777777" w:rsidR="00B326B6" w:rsidRPr="00646E25" w:rsidRDefault="00B326B6" w:rsidP="00B326B6">
            <w:pPr>
              <w:pStyle w:val="TableParagraph"/>
              <w:spacing w:line="280" w:lineRule="exact"/>
              <w:ind w:left="-284" w:right="154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3.16</w:t>
            </w:r>
          </w:p>
        </w:tc>
        <w:tc>
          <w:tcPr>
            <w:tcW w:w="1276" w:type="dxa"/>
          </w:tcPr>
          <w:p w14:paraId="4F6B1126" w14:textId="77777777" w:rsidR="00B326B6" w:rsidRPr="00646E25" w:rsidRDefault="008C3451" w:rsidP="00B326B6">
            <w:pPr>
              <w:pStyle w:val="TableParagraph"/>
              <w:spacing w:line="295" w:lineRule="exact"/>
              <w:ind w:left="-284" w:right="149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4" w:type="dxa"/>
          </w:tcPr>
          <w:p w14:paraId="597DAFF3" w14:textId="77777777" w:rsidR="00B326B6" w:rsidRPr="00646E25" w:rsidRDefault="008C3451" w:rsidP="00B326B6">
            <w:pPr>
              <w:pStyle w:val="TableParagraph"/>
              <w:spacing w:line="295" w:lineRule="exact"/>
              <w:ind w:left="-284" w:right="133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14:paraId="45D3F29D" w14:textId="77777777" w:rsidR="00B326B6" w:rsidRPr="00646E25" w:rsidRDefault="00F90C5B" w:rsidP="00B326B6">
            <w:pPr>
              <w:pStyle w:val="TableParagraph"/>
              <w:spacing w:line="295" w:lineRule="exact"/>
              <w:ind w:left="-284" w:right="83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17,6</w:t>
            </w:r>
          </w:p>
        </w:tc>
      </w:tr>
      <w:tr w:rsidR="00B326B6" w:rsidRPr="00646E25" w14:paraId="6E61CE18" w14:textId="77777777" w:rsidTr="00B326B6">
        <w:trPr>
          <w:trHeight w:val="298"/>
        </w:trPr>
        <w:tc>
          <w:tcPr>
            <w:tcW w:w="425" w:type="dxa"/>
          </w:tcPr>
          <w:p w14:paraId="3B4D674D" w14:textId="77777777" w:rsidR="00B326B6" w:rsidRPr="00646E25" w:rsidRDefault="00B326B6" w:rsidP="00B326B6">
            <w:pPr>
              <w:pStyle w:val="TableParagraph"/>
              <w:ind w:left="-284" w:firstLine="284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2380D99A" w14:textId="77777777" w:rsidR="00B326B6" w:rsidRPr="00646E25" w:rsidRDefault="00B326B6" w:rsidP="00B326B6">
            <w:pPr>
              <w:pStyle w:val="TableParagraph"/>
              <w:spacing w:line="295" w:lineRule="exact"/>
              <w:ind w:left="136" w:right="134" w:firstLine="284"/>
              <w:jc w:val="left"/>
              <w:rPr>
                <w:w w:val="90"/>
                <w:sz w:val="24"/>
                <w:szCs w:val="24"/>
                <w:lang w:val="ru-RU"/>
              </w:rPr>
            </w:pPr>
            <w:r w:rsidRPr="00646E25">
              <w:rPr>
                <w:w w:val="90"/>
                <w:sz w:val="24"/>
                <w:szCs w:val="24"/>
                <w:lang w:val="ru-RU"/>
              </w:rPr>
              <w:t>Находит в тексте требуемую информацию</w:t>
            </w:r>
          </w:p>
        </w:tc>
        <w:tc>
          <w:tcPr>
            <w:tcW w:w="944" w:type="dxa"/>
          </w:tcPr>
          <w:p w14:paraId="2128C09D" w14:textId="77777777" w:rsidR="00B326B6" w:rsidRPr="00646E25" w:rsidRDefault="00B326B6" w:rsidP="00B326B6">
            <w:pPr>
              <w:pStyle w:val="TableParagraph"/>
              <w:spacing w:line="280" w:lineRule="exact"/>
              <w:ind w:left="-284" w:right="154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4.16</w:t>
            </w:r>
          </w:p>
        </w:tc>
        <w:tc>
          <w:tcPr>
            <w:tcW w:w="1276" w:type="dxa"/>
          </w:tcPr>
          <w:p w14:paraId="33720E71" w14:textId="77777777" w:rsidR="00B326B6" w:rsidRPr="00646E25" w:rsidRDefault="00B326B6" w:rsidP="00B326B6">
            <w:pPr>
              <w:pStyle w:val="TableParagraph"/>
              <w:spacing w:line="295" w:lineRule="exact"/>
              <w:ind w:left="-284" w:right="149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4" w:type="dxa"/>
          </w:tcPr>
          <w:p w14:paraId="39A0E2DD" w14:textId="77777777" w:rsidR="00B326B6" w:rsidRPr="00646E25" w:rsidRDefault="006914F9" w:rsidP="00B326B6">
            <w:pPr>
              <w:pStyle w:val="TableParagraph"/>
              <w:spacing w:line="295" w:lineRule="exact"/>
              <w:ind w:left="-284" w:right="133" w:firstLine="284"/>
              <w:rPr>
                <w:w w:val="95"/>
                <w:sz w:val="24"/>
                <w:szCs w:val="24"/>
                <w:lang w:val="ru-RU"/>
              </w:rPr>
            </w:pPr>
            <w:r w:rsidRPr="00646E25">
              <w:rPr>
                <w:w w:val="95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14:paraId="6C2BFBA5" w14:textId="77777777" w:rsidR="00B326B6" w:rsidRPr="00646E25" w:rsidRDefault="00F90C5B" w:rsidP="00B326B6">
            <w:pPr>
              <w:pStyle w:val="TableParagraph"/>
              <w:spacing w:line="295" w:lineRule="exact"/>
              <w:ind w:left="-284" w:right="83" w:firstLine="284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17,6</w:t>
            </w:r>
          </w:p>
        </w:tc>
      </w:tr>
    </w:tbl>
    <w:p w14:paraId="392C50F3" w14:textId="77777777" w:rsidR="00B326B6" w:rsidRPr="00646E25" w:rsidRDefault="00B326B6" w:rsidP="00B326B6">
      <w:pPr>
        <w:pStyle w:val="a3"/>
        <w:spacing w:before="2"/>
        <w:ind w:left="-284" w:firstLine="284"/>
        <w:rPr>
          <w:i/>
          <w:sz w:val="24"/>
          <w:szCs w:val="24"/>
        </w:rPr>
      </w:pPr>
    </w:p>
    <w:p w14:paraId="742A5935" w14:textId="534052BA" w:rsidR="00B326B6" w:rsidRPr="00646E25" w:rsidRDefault="00B326B6" w:rsidP="00E0760B">
      <w:pPr>
        <w:pStyle w:val="1"/>
        <w:tabs>
          <w:tab w:val="left" w:pos="521"/>
        </w:tabs>
        <w:spacing w:before="0" w:line="321" w:lineRule="exact"/>
        <w:ind w:left="0" w:firstLine="0"/>
        <w:rPr>
          <w:sz w:val="24"/>
          <w:szCs w:val="24"/>
        </w:rPr>
      </w:pPr>
      <w:r w:rsidRPr="00646E25">
        <w:rPr>
          <w:sz w:val="24"/>
          <w:szCs w:val="24"/>
        </w:rPr>
        <w:t xml:space="preserve">Продолжительность </w:t>
      </w:r>
      <w:r w:rsidR="00F00DFF" w:rsidRPr="00646E25">
        <w:rPr>
          <w:sz w:val="24"/>
          <w:szCs w:val="24"/>
        </w:rPr>
        <w:t>контрольной</w:t>
      </w:r>
      <w:r w:rsidRPr="00646E25">
        <w:rPr>
          <w:spacing w:val="-4"/>
          <w:sz w:val="24"/>
          <w:szCs w:val="24"/>
        </w:rPr>
        <w:t xml:space="preserve"> </w:t>
      </w:r>
      <w:r w:rsidRPr="00646E25">
        <w:rPr>
          <w:sz w:val="24"/>
          <w:szCs w:val="24"/>
        </w:rPr>
        <w:t>работы</w:t>
      </w:r>
    </w:p>
    <w:p w14:paraId="17AD4BC7" w14:textId="77777777" w:rsidR="00B326B6" w:rsidRPr="00646E25" w:rsidRDefault="00B326B6" w:rsidP="00B326B6">
      <w:pPr>
        <w:pStyle w:val="a3"/>
        <w:spacing w:line="321" w:lineRule="exact"/>
        <w:ind w:left="-284" w:firstLine="284"/>
        <w:jc w:val="both"/>
        <w:rPr>
          <w:sz w:val="24"/>
          <w:szCs w:val="24"/>
        </w:rPr>
      </w:pPr>
      <w:r w:rsidRPr="00646E25">
        <w:rPr>
          <w:sz w:val="24"/>
          <w:szCs w:val="24"/>
        </w:rPr>
        <w:t xml:space="preserve">На выполнение работы отводится </w:t>
      </w:r>
      <w:r w:rsidR="00C1303E" w:rsidRPr="00646E25">
        <w:rPr>
          <w:sz w:val="24"/>
          <w:szCs w:val="24"/>
        </w:rPr>
        <w:t>40-</w:t>
      </w:r>
      <w:r w:rsidRPr="00646E25">
        <w:rPr>
          <w:sz w:val="24"/>
          <w:szCs w:val="24"/>
        </w:rPr>
        <w:t>45 минут.</w:t>
      </w:r>
    </w:p>
    <w:p w14:paraId="6E40DF24" w14:textId="77777777" w:rsidR="00B326B6" w:rsidRPr="00646E25" w:rsidRDefault="00B326B6" w:rsidP="00E0760B">
      <w:pPr>
        <w:pStyle w:val="1"/>
        <w:tabs>
          <w:tab w:val="left" w:pos="521"/>
        </w:tabs>
        <w:spacing w:before="89" w:line="318" w:lineRule="exact"/>
        <w:ind w:left="0" w:firstLine="0"/>
        <w:rPr>
          <w:sz w:val="24"/>
          <w:szCs w:val="24"/>
        </w:rPr>
      </w:pPr>
      <w:r w:rsidRPr="00646E25">
        <w:rPr>
          <w:sz w:val="24"/>
          <w:szCs w:val="24"/>
        </w:rPr>
        <w:t>Распределение заданий КИМ по уровню</w:t>
      </w:r>
      <w:r w:rsidRPr="00646E25">
        <w:rPr>
          <w:spacing w:val="-4"/>
          <w:sz w:val="24"/>
          <w:szCs w:val="24"/>
        </w:rPr>
        <w:t xml:space="preserve"> </w:t>
      </w:r>
      <w:r w:rsidRPr="00646E25">
        <w:rPr>
          <w:sz w:val="24"/>
          <w:szCs w:val="24"/>
        </w:rPr>
        <w:t>сложности.</w:t>
      </w:r>
    </w:p>
    <w:p w14:paraId="49BD5DB7" w14:textId="77777777" w:rsidR="00B326B6" w:rsidRPr="00646E25" w:rsidRDefault="00B326B6" w:rsidP="00B326B6">
      <w:pPr>
        <w:pStyle w:val="a3"/>
        <w:ind w:left="-284" w:right="242" w:firstLine="284"/>
        <w:jc w:val="both"/>
        <w:rPr>
          <w:sz w:val="24"/>
          <w:szCs w:val="24"/>
        </w:rPr>
      </w:pPr>
      <w:r w:rsidRPr="00646E25">
        <w:rPr>
          <w:sz w:val="24"/>
          <w:szCs w:val="24"/>
        </w:rPr>
        <w:t>В основу распределения заданий по уровню сложности положена характеристика видов деятельности, используемых учащимися при выполнении соответствующих заданий.</w:t>
      </w:r>
    </w:p>
    <w:p w14:paraId="00C11638" w14:textId="77777777" w:rsidR="00B326B6" w:rsidRPr="00646E25" w:rsidRDefault="00B326B6" w:rsidP="00B326B6">
      <w:pPr>
        <w:pStyle w:val="a3"/>
        <w:ind w:left="-284" w:right="238" w:firstLine="284"/>
        <w:jc w:val="both"/>
        <w:rPr>
          <w:sz w:val="24"/>
          <w:szCs w:val="24"/>
        </w:rPr>
      </w:pPr>
      <w:r w:rsidRPr="00646E25">
        <w:rPr>
          <w:sz w:val="24"/>
          <w:szCs w:val="24"/>
        </w:rPr>
        <w:t xml:space="preserve">К заданиям базового уровня сложности относятся те здания, где учащимся </w:t>
      </w:r>
      <w:r w:rsidR="00C1303E" w:rsidRPr="00646E25">
        <w:rPr>
          <w:sz w:val="24"/>
          <w:szCs w:val="24"/>
        </w:rPr>
        <w:t>7</w:t>
      </w:r>
      <w:r w:rsidRPr="00646E25">
        <w:rPr>
          <w:sz w:val="24"/>
          <w:szCs w:val="24"/>
        </w:rPr>
        <w:t xml:space="preserve"> класса предлагается выполнить операцию узнавания даты, факта и т.п., опираясь на представленную в явном виде информацию. </w:t>
      </w:r>
    </w:p>
    <w:p w14:paraId="0A7E0291" w14:textId="77777777" w:rsidR="00B326B6" w:rsidRPr="00646E25" w:rsidRDefault="00B326B6" w:rsidP="00B326B6">
      <w:pPr>
        <w:pStyle w:val="a3"/>
        <w:ind w:left="-284" w:right="238" w:firstLine="284"/>
        <w:jc w:val="both"/>
        <w:rPr>
          <w:sz w:val="24"/>
          <w:szCs w:val="24"/>
        </w:rPr>
      </w:pPr>
      <w:r w:rsidRPr="00646E25">
        <w:rPr>
          <w:sz w:val="24"/>
          <w:szCs w:val="24"/>
        </w:rPr>
        <w:t xml:space="preserve">К повышенному уровню сложности относятся задания, в которых от учащегося требуется самостоятельно воспроизвести, частично преобразовать и применить информацию в типовых ситуациях. При этом деятельность учащегося является по преимуществу репродуктивной. </w:t>
      </w:r>
    </w:p>
    <w:p w14:paraId="1F352C33" w14:textId="77777777" w:rsidR="00B326B6" w:rsidRPr="00646E25" w:rsidRDefault="00B326B6" w:rsidP="00B326B6">
      <w:pPr>
        <w:pStyle w:val="a3"/>
        <w:spacing w:line="244" w:lineRule="auto"/>
        <w:ind w:left="-284" w:right="238" w:firstLine="284"/>
        <w:jc w:val="both"/>
        <w:rPr>
          <w:sz w:val="24"/>
          <w:szCs w:val="24"/>
        </w:rPr>
      </w:pPr>
      <w:r w:rsidRPr="00646E25">
        <w:rPr>
          <w:sz w:val="24"/>
          <w:szCs w:val="24"/>
        </w:rPr>
        <w:t xml:space="preserve">К высокому уровню сложности относятся задания, где учащиеся выполняют частично-поисковые действия, используя приобретенные знания и умения в нетиповых ситуациях или </w:t>
      </w:r>
      <w:r w:rsidRPr="00646E25">
        <w:rPr>
          <w:sz w:val="24"/>
          <w:szCs w:val="24"/>
        </w:rPr>
        <w:lastRenderedPageBreak/>
        <w:t>создавая новые правила, алгоритмы действий, т.е. новую информацию. К высокому уровню сложности относится задани</w:t>
      </w:r>
      <w:r w:rsidR="00F90C5B" w:rsidRPr="00646E25">
        <w:rPr>
          <w:sz w:val="24"/>
          <w:szCs w:val="24"/>
        </w:rPr>
        <w:t>е</w:t>
      </w:r>
      <w:r w:rsidR="00C1303E" w:rsidRPr="00646E25">
        <w:rPr>
          <w:sz w:val="24"/>
          <w:szCs w:val="24"/>
        </w:rPr>
        <w:t xml:space="preserve"> 1</w:t>
      </w:r>
      <w:r w:rsidR="00F90C5B" w:rsidRPr="00646E25">
        <w:rPr>
          <w:sz w:val="24"/>
          <w:szCs w:val="24"/>
        </w:rPr>
        <w:t>1</w:t>
      </w:r>
      <w:r w:rsidRPr="00646E25">
        <w:rPr>
          <w:sz w:val="24"/>
          <w:szCs w:val="24"/>
        </w:rPr>
        <w:t>.</w:t>
      </w:r>
    </w:p>
    <w:p w14:paraId="55ED765B" w14:textId="77777777" w:rsidR="00B326B6" w:rsidRPr="00646E25" w:rsidRDefault="00B326B6" w:rsidP="00B326B6">
      <w:pPr>
        <w:pStyle w:val="a3"/>
        <w:spacing w:before="1"/>
        <w:ind w:left="-284" w:firstLine="284"/>
        <w:jc w:val="both"/>
        <w:rPr>
          <w:sz w:val="24"/>
          <w:szCs w:val="24"/>
        </w:rPr>
      </w:pPr>
    </w:p>
    <w:p w14:paraId="11E270BE" w14:textId="77777777" w:rsidR="00B326B6" w:rsidRPr="00646E25" w:rsidRDefault="00B326B6" w:rsidP="00F00DFF">
      <w:pPr>
        <w:pStyle w:val="1"/>
        <w:spacing w:line="273" w:lineRule="auto"/>
        <w:ind w:left="-284" w:right="521" w:firstLine="284"/>
        <w:rPr>
          <w:sz w:val="24"/>
          <w:szCs w:val="24"/>
        </w:rPr>
      </w:pPr>
      <w:r w:rsidRPr="00646E25">
        <w:rPr>
          <w:sz w:val="24"/>
          <w:szCs w:val="24"/>
        </w:rPr>
        <w:t>Обобщенный план варианта контрольных измерительных материалов для проведения контрольной работы в</w:t>
      </w:r>
      <w:r w:rsidR="00F00DFF" w:rsidRPr="00646E25">
        <w:rPr>
          <w:sz w:val="24"/>
          <w:szCs w:val="24"/>
        </w:rPr>
        <w:t xml:space="preserve"> 7</w:t>
      </w:r>
      <w:r w:rsidRPr="00646E25">
        <w:rPr>
          <w:sz w:val="24"/>
          <w:szCs w:val="24"/>
        </w:rPr>
        <w:t xml:space="preserve"> классах</w:t>
      </w:r>
    </w:p>
    <w:tbl>
      <w:tblPr>
        <w:tblStyle w:val="a6"/>
        <w:tblW w:w="10482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2835"/>
        <w:gridCol w:w="2125"/>
        <w:gridCol w:w="1140"/>
        <w:gridCol w:w="1406"/>
        <w:gridCol w:w="1275"/>
      </w:tblGrid>
      <w:tr w:rsidR="00B326B6" w:rsidRPr="00646E25" w14:paraId="5404B342" w14:textId="77777777" w:rsidTr="00B326B6">
        <w:trPr>
          <w:trHeight w:val="2194"/>
        </w:trPr>
        <w:tc>
          <w:tcPr>
            <w:tcW w:w="567" w:type="dxa"/>
          </w:tcPr>
          <w:p w14:paraId="370BE591" w14:textId="77777777" w:rsidR="00B326B6" w:rsidRPr="00646E25" w:rsidRDefault="00B326B6" w:rsidP="00B326B6">
            <w:pPr>
              <w:pStyle w:val="TableParagraph"/>
              <w:spacing w:before="5" w:line="308" w:lineRule="exact"/>
              <w:ind w:left="-284" w:right="76" w:firstLine="284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134" w:type="dxa"/>
          </w:tcPr>
          <w:p w14:paraId="5E72BC86" w14:textId="77777777" w:rsidR="00B326B6" w:rsidRPr="00646E25" w:rsidRDefault="00B326B6" w:rsidP="00B326B6">
            <w:pPr>
              <w:pStyle w:val="TableParagraph"/>
              <w:spacing w:line="305" w:lineRule="exact"/>
              <w:ind w:left="-16" w:right="112"/>
              <w:rPr>
                <w:w w:val="95"/>
                <w:sz w:val="24"/>
                <w:szCs w:val="24"/>
              </w:rPr>
            </w:pPr>
            <w:r w:rsidRPr="00646E25">
              <w:rPr>
                <w:w w:val="95"/>
                <w:sz w:val="24"/>
                <w:szCs w:val="24"/>
              </w:rPr>
              <w:t>Коды контролируемых элементов содержания</w:t>
            </w:r>
          </w:p>
        </w:tc>
        <w:tc>
          <w:tcPr>
            <w:tcW w:w="2835" w:type="dxa"/>
          </w:tcPr>
          <w:p w14:paraId="72B73A24" w14:textId="77777777" w:rsidR="00B326B6" w:rsidRPr="00646E25" w:rsidRDefault="00B326B6" w:rsidP="00B326B6">
            <w:pPr>
              <w:pStyle w:val="TableParagraph"/>
              <w:spacing w:line="305" w:lineRule="exact"/>
              <w:ind w:left="176" w:right="112" w:firstLine="142"/>
              <w:rPr>
                <w:sz w:val="24"/>
                <w:szCs w:val="24"/>
              </w:rPr>
            </w:pPr>
            <w:r w:rsidRPr="00646E25">
              <w:rPr>
                <w:w w:val="95"/>
                <w:sz w:val="24"/>
                <w:szCs w:val="24"/>
              </w:rPr>
              <w:t>Проверяемое</w:t>
            </w:r>
          </w:p>
          <w:p w14:paraId="7A3E72A2" w14:textId="77777777" w:rsidR="00B326B6" w:rsidRPr="00646E25" w:rsidRDefault="00B326B6" w:rsidP="00B326B6">
            <w:pPr>
              <w:pStyle w:val="TableParagraph"/>
              <w:spacing w:line="300" w:lineRule="exact"/>
              <w:ind w:left="176" w:right="112" w:firstLine="142"/>
              <w:rPr>
                <w:sz w:val="24"/>
                <w:szCs w:val="24"/>
              </w:rPr>
            </w:pPr>
            <w:r w:rsidRPr="00646E25">
              <w:rPr>
                <w:w w:val="95"/>
                <w:sz w:val="24"/>
                <w:szCs w:val="24"/>
              </w:rPr>
              <w:t>содержание</w:t>
            </w:r>
          </w:p>
        </w:tc>
        <w:tc>
          <w:tcPr>
            <w:tcW w:w="2125" w:type="dxa"/>
          </w:tcPr>
          <w:p w14:paraId="48C09EEC" w14:textId="77777777" w:rsidR="00B326B6" w:rsidRPr="00646E25" w:rsidRDefault="00B326B6" w:rsidP="00B326B6">
            <w:pPr>
              <w:pStyle w:val="TableParagraph"/>
              <w:spacing w:line="305" w:lineRule="exact"/>
              <w:ind w:left="-284" w:right="108" w:firstLine="284"/>
              <w:rPr>
                <w:sz w:val="24"/>
                <w:szCs w:val="24"/>
              </w:rPr>
            </w:pPr>
            <w:r w:rsidRPr="00646E25">
              <w:rPr>
                <w:w w:val="95"/>
                <w:sz w:val="24"/>
                <w:szCs w:val="24"/>
              </w:rPr>
              <w:t>Проверяемые виды</w:t>
            </w:r>
          </w:p>
          <w:p w14:paraId="209D9722" w14:textId="77777777" w:rsidR="00B326B6" w:rsidRPr="00646E25" w:rsidRDefault="00B326B6" w:rsidP="00B326B6">
            <w:pPr>
              <w:pStyle w:val="TableParagraph"/>
              <w:spacing w:line="300" w:lineRule="exact"/>
              <w:ind w:left="-284" w:right="108" w:firstLine="284"/>
              <w:rPr>
                <w:sz w:val="24"/>
                <w:szCs w:val="24"/>
              </w:rPr>
            </w:pPr>
            <w:r w:rsidRPr="00646E25">
              <w:rPr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1140" w:type="dxa"/>
          </w:tcPr>
          <w:p w14:paraId="58BBAD32" w14:textId="77777777" w:rsidR="00B326B6" w:rsidRPr="00646E25" w:rsidRDefault="00B326B6" w:rsidP="00B326B6">
            <w:pPr>
              <w:pStyle w:val="TableParagraph"/>
              <w:spacing w:line="305" w:lineRule="exact"/>
              <w:ind w:left="32" w:right="79" w:hanging="32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Коды планируемых результатов обучения</w:t>
            </w:r>
          </w:p>
        </w:tc>
        <w:tc>
          <w:tcPr>
            <w:tcW w:w="1406" w:type="dxa"/>
          </w:tcPr>
          <w:p w14:paraId="32F039B2" w14:textId="77777777" w:rsidR="00B326B6" w:rsidRPr="00646E25" w:rsidRDefault="00B326B6" w:rsidP="00B326B6">
            <w:pPr>
              <w:pStyle w:val="TableParagraph"/>
              <w:spacing w:line="305" w:lineRule="exact"/>
              <w:ind w:left="-284" w:right="108" w:firstLine="284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Примерн</w:t>
            </w:r>
            <w:r w:rsidRPr="00646E25">
              <w:rPr>
                <w:w w:val="95"/>
                <w:sz w:val="24"/>
                <w:szCs w:val="24"/>
              </w:rPr>
              <w:t>ое время</w:t>
            </w:r>
          </w:p>
          <w:p w14:paraId="44E23609" w14:textId="77777777" w:rsidR="00B326B6" w:rsidRPr="00646E25" w:rsidRDefault="00B326B6" w:rsidP="00B326B6">
            <w:pPr>
              <w:pStyle w:val="TableParagraph"/>
              <w:spacing w:line="303" w:lineRule="exact"/>
              <w:ind w:left="-284" w:right="111" w:firstLine="284"/>
              <w:rPr>
                <w:sz w:val="24"/>
                <w:szCs w:val="24"/>
              </w:rPr>
            </w:pPr>
            <w:r w:rsidRPr="00646E25">
              <w:rPr>
                <w:w w:val="95"/>
                <w:sz w:val="24"/>
                <w:szCs w:val="24"/>
              </w:rPr>
              <w:t>выполнен</w:t>
            </w:r>
            <w:r w:rsidRPr="00646E25">
              <w:rPr>
                <w:sz w:val="24"/>
                <w:szCs w:val="24"/>
              </w:rPr>
              <w:t>ия</w:t>
            </w:r>
          </w:p>
          <w:p w14:paraId="353FBEFA" w14:textId="77777777" w:rsidR="00B326B6" w:rsidRPr="00646E25" w:rsidRDefault="00B326B6" w:rsidP="00B326B6">
            <w:pPr>
              <w:pStyle w:val="TableParagraph"/>
              <w:spacing w:line="302" w:lineRule="exact"/>
              <w:ind w:left="-284" w:right="111" w:firstLine="284"/>
              <w:rPr>
                <w:sz w:val="24"/>
                <w:szCs w:val="24"/>
              </w:rPr>
            </w:pPr>
            <w:r w:rsidRPr="00646E25">
              <w:rPr>
                <w:w w:val="95"/>
                <w:sz w:val="24"/>
                <w:szCs w:val="24"/>
              </w:rPr>
              <w:t>задания</w:t>
            </w:r>
          </w:p>
          <w:p w14:paraId="698E5023" w14:textId="77777777" w:rsidR="00B326B6" w:rsidRPr="00646E25" w:rsidRDefault="00B326B6" w:rsidP="00B326B6">
            <w:pPr>
              <w:pStyle w:val="TableParagraph"/>
              <w:spacing w:line="300" w:lineRule="exact"/>
              <w:ind w:left="-284" w:right="111" w:firstLine="284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(мин.)</w:t>
            </w:r>
          </w:p>
        </w:tc>
        <w:tc>
          <w:tcPr>
            <w:tcW w:w="1275" w:type="dxa"/>
          </w:tcPr>
          <w:p w14:paraId="13A54E52" w14:textId="77777777" w:rsidR="00B326B6" w:rsidRPr="00646E25" w:rsidRDefault="00B326B6" w:rsidP="00B326B6">
            <w:pPr>
              <w:pStyle w:val="TableParagraph"/>
              <w:spacing w:line="305" w:lineRule="exact"/>
              <w:ind w:right="154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Максималь</w:t>
            </w:r>
            <w:r w:rsidRPr="00646E25">
              <w:rPr>
                <w:w w:val="95"/>
                <w:sz w:val="24"/>
                <w:szCs w:val="24"/>
              </w:rPr>
              <w:t>ный балл за</w:t>
            </w:r>
          </w:p>
          <w:p w14:paraId="47BA6014" w14:textId="77777777" w:rsidR="00B326B6" w:rsidRPr="00646E25" w:rsidRDefault="00B326B6" w:rsidP="00B326B6">
            <w:pPr>
              <w:pStyle w:val="TableParagraph"/>
              <w:spacing w:line="303" w:lineRule="exact"/>
              <w:ind w:right="154"/>
              <w:rPr>
                <w:sz w:val="24"/>
                <w:szCs w:val="24"/>
              </w:rPr>
            </w:pPr>
            <w:r w:rsidRPr="00646E25">
              <w:rPr>
                <w:w w:val="95"/>
                <w:sz w:val="24"/>
                <w:szCs w:val="24"/>
              </w:rPr>
              <w:t>задание</w:t>
            </w:r>
          </w:p>
        </w:tc>
      </w:tr>
      <w:tr w:rsidR="00B326B6" w:rsidRPr="00646E25" w14:paraId="77934260" w14:textId="77777777" w:rsidTr="00B326B6">
        <w:trPr>
          <w:trHeight w:val="1404"/>
        </w:trPr>
        <w:tc>
          <w:tcPr>
            <w:tcW w:w="567" w:type="dxa"/>
          </w:tcPr>
          <w:p w14:paraId="535DDC91" w14:textId="77777777" w:rsidR="00B326B6" w:rsidRPr="00646E25" w:rsidRDefault="00B326B6" w:rsidP="00B326B6">
            <w:pPr>
              <w:pStyle w:val="TableParagraph"/>
              <w:spacing w:line="293" w:lineRule="exact"/>
              <w:ind w:left="-284" w:firstLine="284"/>
              <w:rPr>
                <w:sz w:val="24"/>
                <w:szCs w:val="24"/>
              </w:rPr>
            </w:pPr>
            <w:r w:rsidRPr="00646E25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E38E9A" w14:textId="77777777" w:rsidR="00B326B6" w:rsidRPr="00646E25" w:rsidRDefault="00B326B6" w:rsidP="00B04E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04E85" w:rsidRPr="00646E2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14:paraId="7EE2814F" w14:textId="77777777" w:rsidR="00B326B6" w:rsidRPr="00646E25" w:rsidRDefault="00B04E85" w:rsidP="00B326B6">
            <w:pPr>
              <w:ind w:left="17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 и их последствия</w:t>
            </w:r>
          </w:p>
        </w:tc>
        <w:tc>
          <w:tcPr>
            <w:tcW w:w="2125" w:type="dxa"/>
          </w:tcPr>
          <w:p w14:paraId="5287ABF5" w14:textId="77777777" w:rsidR="00B326B6" w:rsidRPr="00646E25" w:rsidRDefault="00287AD4" w:rsidP="00287AD4">
            <w:pPr>
              <w:pStyle w:val="TableParagraph"/>
              <w:spacing w:line="293" w:lineRule="exact"/>
              <w:ind w:left="-284" w:firstLine="284"/>
              <w:jc w:val="left"/>
              <w:rPr>
                <w:w w:val="95"/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Знание фактов</w:t>
            </w:r>
          </w:p>
        </w:tc>
        <w:tc>
          <w:tcPr>
            <w:tcW w:w="1140" w:type="dxa"/>
          </w:tcPr>
          <w:p w14:paraId="39DCC460" w14:textId="77777777" w:rsidR="00B326B6" w:rsidRPr="00646E25" w:rsidRDefault="00B326B6" w:rsidP="00B326B6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1</w:t>
            </w:r>
            <w:r w:rsidR="00287AD4" w:rsidRPr="00646E25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1406" w:type="dxa"/>
          </w:tcPr>
          <w:p w14:paraId="65665FB4" w14:textId="77777777" w:rsidR="00B326B6" w:rsidRPr="00646E25" w:rsidRDefault="00B326B6" w:rsidP="00B326B6">
            <w:pPr>
              <w:pStyle w:val="TableParagraph"/>
              <w:spacing w:line="293" w:lineRule="exact"/>
              <w:ind w:left="-284" w:right="110" w:firstLine="284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1–2</w:t>
            </w:r>
          </w:p>
        </w:tc>
        <w:tc>
          <w:tcPr>
            <w:tcW w:w="1275" w:type="dxa"/>
          </w:tcPr>
          <w:p w14:paraId="23726B83" w14:textId="77777777" w:rsidR="00B326B6" w:rsidRPr="00646E25" w:rsidRDefault="00B326B6" w:rsidP="00B326B6">
            <w:pPr>
              <w:pStyle w:val="TableParagraph"/>
              <w:spacing w:line="293" w:lineRule="exact"/>
              <w:ind w:left="-284" w:firstLine="284"/>
              <w:rPr>
                <w:sz w:val="24"/>
                <w:szCs w:val="24"/>
              </w:rPr>
            </w:pPr>
            <w:r w:rsidRPr="00646E25">
              <w:rPr>
                <w:w w:val="98"/>
                <w:sz w:val="24"/>
                <w:szCs w:val="24"/>
              </w:rPr>
              <w:t>1</w:t>
            </w:r>
          </w:p>
        </w:tc>
      </w:tr>
      <w:tr w:rsidR="00B04E85" w:rsidRPr="00646E25" w14:paraId="0366E271" w14:textId="77777777" w:rsidTr="00B326B6">
        <w:trPr>
          <w:trHeight w:val="1404"/>
        </w:trPr>
        <w:tc>
          <w:tcPr>
            <w:tcW w:w="567" w:type="dxa"/>
          </w:tcPr>
          <w:p w14:paraId="67664925" w14:textId="77777777" w:rsidR="00B04E85" w:rsidRPr="00646E25" w:rsidRDefault="00B04E85" w:rsidP="00B04E85">
            <w:pPr>
              <w:pStyle w:val="TableParagraph"/>
              <w:spacing w:line="293" w:lineRule="exact"/>
              <w:ind w:left="-284" w:firstLine="284"/>
              <w:rPr>
                <w:w w:val="98"/>
                <w:sz w:val="24"/>
                <w:szCs w:val="24"/>
              </w:rPr>
            </w:pPr>
            <w:r w:rsidRPr="00646E25">
              <w:rPr>
                <w:w w:val="98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A10FC69" w14:textId="77777777" w:rsidR="00B04E85" w:rsidRPr="00646E25" w:rsidRDefault="00B04E85" w:rsidP="00B04E8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835" w:type="dxa"/>
          </w:tcPr>
          <w:p w14:paraId="58B03E88" w14:textId="77777777" w:rsidR="00B04E85" w:rsidRPr="00646E25" w:rsidRDefault="00B04E85" w:rsidP="00B04E85">
            <w:pPr>
              <w:ind w:left="17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 и их последствия</w:t>
            </w:r>
          </w:p>
        </w:tc>
        <w:tc>
          <w:tcPr>
            <w:tcW w:w="2125" w:type="dxa"/>
          </w:tcPr>
          <w:p w14:paraId="7C5BC0F1" w14:textId="77777777" w:rsidR="00B04E85" w:rsidRPr="00646E25" w:rsidRDefault="00B04E85" w:rsidP="00B04E85">
            <w:pPr>
              <w:ind w:left="-284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Знание фактов</w:t>
            </w:r>
          </w:p>
        </w:tc>
        <w:tc>
          <w:tcPr>
            <w:tcW w:w="1140" w:type="dxa"/>
          </w:tcPr>
          <w:p w14:paraId="6705E013" w14:textId="77777777" w:rsidR="00B04E85" w:rsidRPr="00646E25" w:rsidRDefault="00B04E85" w:rsidP="00B04E85">
            <w:pPr>
              <w:pStyle w:val="TableParagraph"/>
              <w:spacing w:line="293" w:lineRule="exact"/>
              <w:ind w:left="-284" w:firstLine="284"/>
              <w:rPr>
                <w:w w:val="85"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1406" w:type="dxa"/>
          </w:tcPr>
          <w:p w14:paraId="677222EC" w14:textId="77777777" w:rsidR="00B04E85" w:rsidRPr="00646E25" w:rsidRDefault="00B04E85" w:rsidP="00B04E85">
            <w:pPr>
              <w:pStyle w:val="TableParagraph"/>
              <w:spacing w:line="293" w:lineRule="exact"/>
              <w:ind w:left="-284" w:right="110" w:firstLine="284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1-2</w:t>
            </w:r>
          </w:p>
        </w:tc>
        <w:tc>
          <w:tcPr>
            <w:tcW w:w="1275" w:type="dxa"/>
          </w:tcPr>
          <w:p w14:paraId="20B2B8C3" w14:textId="77777777" w:rsidR="00B04E85" w:rsidRPr="00646E25" w:rsidRDefault="00B04E85" w:rsidP="00B04E85">
            <w:pPr>
              <w:pStyle w:val="TableParagraph"/>
              <w:spacing w:line="293" w:lineRule="exact"/>
              <w:ind w:left="-284" w:firstLine="284"/>
              <w:rPr>
                <w:w w:val="98"/>
                <w:sz w:val="24"/>
                <w:szCs w:val="24"/>
              </w:rPr>
            </w:pPr>
            <w:r w:rsidRPr="00646E25">
              <w:rPr>
                <w:w w:val="98"/>
                <w:sz w:val="24"/>
                <w:szCs w:val="24"/>
              </w:rPr>
              <w:t>1</w:t>
            </w:r>
          </w:p>
        </w:tc>
      </w:tr>
      <w:tr w:rsidR="00B326B6" w:rsidRPr="00646E25" w14:paraId="09ED2831" w14:textId="77777777" w:rsidTr="00B326B6">
        <w:trPr>
          <w:trHeight w:val="553"/>
        </w:trPr>
        <w:tc>
          <w:tcPr>
            <w:tcW w:w="567" w:type="dxa"/>
          </w:tcPr>
          <w:p w14:paraId="1D09B51C" w14:textId="77777777" w:rsidR="00B326B6" w:rsidRPr="00646E25" w:rsidRDefault="00B326B6" w:rsidP="00B326B6">
            <w:pPr>
              <w:pStyle w:val="TableParagraph"/>
              <w:spacing w:line="293" w:lineRule="exact"/>
              <w:ind w:left="-284" w:firstLine="284"/>
              <w:rPr>
                <w:w w:val="98"/>
                <w:sz w:val="24"/>
                <w:szCs w:val="24"/>
              </w:rPr>
            </w:pPr>
            <w:r w:rsidRPr="00646E25">
              <w:rPr>
                <w:w w:val="98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875C585" w14:textId="77777777" w:rsidR="00B326B6" w:rsidRPr="00646E25" w:rsidRDefault="00287AD4" w:rsidP="00B326B6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B326B6" w:rsidRPr="00646E2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835" w:type="dxa"/>
          </w:tcPr>
          <w:p w14:paraId="79274AB1" w14:textId="77777777" w:rsidR="00B326B6" w:rsidRPr="00646E25" w:rsidRDefault="00287AD4" w:rsidP="00B326B6">
            <w:pPr>
              <w:ind w:left="17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Утверждение абсолютизма</w:t>
            </w:r>
          </w:p>
        </w:tc>
        <w:tc>
          <w:tcPr>
            <w:tcW w:w="2125" w:type="dxa"/>
          </w:tcPr>
          <w:p w14:paraId="73695E29" w14:textId="77777777" w:rsidR="00B326B6" w:rsidRPr="00646E25" w:rsidRDefault="00B326B6" w:rsidP="00B326B6">
            <w:pPr>
              <w:pStyle w:val="TableParagraph"/>
              <w:spacing w:line="293" w:lineRule="exact"/>
              <w:ind w:left="-284" w:firstLine="284"/>
              <w:jc w:val="left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Знание фактов</w:t>
            </w:r>
          </w:p>
        </w:tc>
        <w:tc>
          <w:tcPr>
            <w:tcW w:w="1140" w:type="dxa"/>
          </w:tcPr>
          <w:p w14:paraId="2C4E4075" w14:textId="77777777" w:rsidR="00B326B6" w:rsidRPr="00646E25" w:rsidRDefault="00B326B6" w:rsidP="00B326B6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1406" w:type="dxa"/>
          </w:tcPr>
          <w:p w14:paraId="510BA231" w14:textId="77777777" w:rsidR="00B326B6" w:rsidRPr="00646E25" w:rsidRDefault="00B326B6" w:rsidP="00B326B6">
            <w:pPr>
              <w:pStyle w:val="TableParagraph"/>
              <w:spacing w:line="293" w:lineRule="exact"/>
              <w:ind w:left="-284" w:right="110" w:firstLine="284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1-2</w:t>
            </w:r>
          </w:p>
        </w:tc>
        <w:tc>
          <w:tcPr>
            <w:tcW w:w="1275" w:type="dxa"/>
          </w:tcPr>
          <w:p w14:paraId="465A1BE6" w14:textId="77777777" w:rsidR="00B326B6" w:rsidRPr="00646E25" w:rsidRDefault="00B326B6" w:rsidP="00B326B6">
            <w:pPr>
              <w:pStyle w:val="TableParagraph"/>
              <w:spacing w:line="293" w:lineRule="exact"/>
              <w:ind w:left="-284" w:firstLine="284"/>
              <w:rPr>
                <w:w w:val="98"/>
                <w:sz w:val="24"/>
                <w:szCs w:val="24"/>
              </w:rPr>
            </w:pPr>
            <w:r w:rsidRPr="00646E25">
              <w:rPr>
                <w:w w:val="98"/>
                <w:sz w:val="24"/>
                <w:szCs w:val="24"/>
              </w:rPr>
              <w:t>1</w:t>
            </w:r>
          </w:p>
        </w:tc>
      </w:tr>
      <w:tr w:rsidR="00B326B6" w:rsidRPr="00646E25" w14:paraId="60799BE6" w14:textId="77777777" w:rsidTr="00B326B6">
        <w:trPr>
          <w:trHeight w:val="509"/>
        </w:trPr>
        <w:tc>
          <w:tcPr>
            <w:tcW w:w="567" w:type="dxa"/>
          </w:tcPr>
          <w:p w14:paraId="6A2B86E9" w14:textId="77777777" w:rsidR="00B326B6" w:rsidRPr="00646E25" w:rsidRDefault="00B326B6" w:rsidP="00B326B6">
            <w:pPr>
              <w:pStyle w:val="TableParagraph"/>
              <w:spacing w:line="291" w:lineRule="exact"/>
              <w:ind w:left="-284" w:firstLine="284"/>
              <w:rPr>
                <w:sz w:val="24"/>
                <w:szCs w:val="24"/>
              </w:rPr>
            </w:pPr>
            <w:r w:rsidRPr="00646E25">
              <w:rPr>
                <w:w w:val="98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2E391CE" w14:textId="77777777" w:rsidR="00B326B6" w:rsidRPr="00646E25" w:rsidRDefault="00287AD4" w:rsidP="00B326B6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2835" w:type="dxa"/>
          </w:tcPr>
          <w:p w14:paraId="0F5D5AAA" w14:textId="77777777" w:rsidR="00B326B6" w:rsidRPr="00646E25" w:rsidRDefault="00287AD4" w:rsidP="00B326B6">
            <w:pPr>
              <w:ind w:left="17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Зарождение и развитие капиталистических отношений в Европе. Переход от аграрного общества к индустриальному.</w:t>
            </w:r>
          </w:p>
        </w:tc>
        <w:tc>
          <w:tcPr>
            <w:tcW w:w="2125" w:type="dxa"/>
          </w:tcPr>
          <w:p w14:paraId="0B6BE289" w14:textId="77777777" w:rsidR="00B326B6" w:rsidRPr="00646E25" w:rsidRDefault="00B326B6" w:rsidP="00B326B6">
            <w:pPr>
              <w:pStyle w:val="TableParagraph"/>
              <w:spacing w:line="293" w:lineRule="exact"/>
              <w:ind w:left="-284" w:firstLine="284"/>
              <w:jc w:val="left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Знание фактов</w:t>
            </w:r>
          </w:p>
          <w:p w14:paraId="44DE4CC7" w14:textId="77777777" w:rsidR="00B326B6" w:rsidRPr="00646E25" w:rsidRDefault="00B326B6" w:rsidP="00B326B6">
            <w:pPr>
              <w:pStyle w:val="TableParagraph"/>
              <w:spacing w:line="293" w:lineRule="exact"/>
              <w:ind w:left="-284" w:firstLine="284"/>
              <w:jc w:val="left"/>
              <w:rPr>
                <w:w w:val="95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F34522D" w14:textId="77777777" w:rsidR="00B326B6" w:rsidRPr="00646E25" w:rsidRDefault="00B326B6" w:rsidP="00B326B6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1.2</w:t>
            </w:r>
          </w:p>
          <w:p w14:paraId="354140B2" w14:textId="77777777" w:rsidR="00B326B6" w:rsidRPr="00646E25" w:rsidRDefault="00B326B6" w:rsidP="00B326B6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 w14:paraId="235BB6EC" w14:textId="77777777" w:rsidR="00B326B6" w:rsidRPr="00646E25" w:rsidRDefault="00B326B6" w:rsidP="00B326B6">
            <w:pPr>
              <w:pStyle w:val="TableParagraph"/>
              <w:spacing w:line="291" w:lineRule="exact"/>
              <w:ind w:left="-284" w:right="110" w:firstLine="284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1-2</w:t>
            </w:r>
          </w:p>
        </w:tc>
        <w:tc>
          <w:tcPr>
            <w:tcW w:w="1275" w:type="dxa"/>
          </w:tcPr>
          <w:p w14:paraId="10852F70" w14:textId="77777777" w:rsidR="00B326B6" w:rsidRPr="00646E25" w:rsidRDefault="00B326B6" w:rsidP="00B326B6">
            <w:pPr>
              <w:pStyle w:val="TableParagraph"/>
              <w:spacing w:line="291" w:lineRule="exact"/>
              <w:ind w:left="-284" w:firstLine="284"/>
              <w:rPr>
                <w:sz w:val="24"/>
                <w:szCs w:val="24"/>
              </w:rPr>
            </w:pPr>
            <w:r w:rsidRPr="00646E25">
              <w:rPr>
                <w:w w:val="98"/>
                <w:sz w:val="24"/>
                <w:szCs w:val="24"/>
              </w:rPr>
              <w:t>1</w:t>
            </w:r>
          </w:p>
        </w:tc>
      </w:tr>
      <w:tr w:rsidR="00287AD4" w:rsidRPr="00646E25" w14:paraId="52029612" w14:textId="77777777" w:rsidTr="00B326B6">
        <w:trPr>
          <w:trHeight w:val="1395"/>
        </w:trPr>
        <w:tc>
          <w:tcPr>
            <w:tcW w:w="567" w:type="dxa"/>
          </w:tcPr>
          <w:p w14:paraId="345EB9F2" w14:textId="77777777" w:rsidR="00287AD4" w:rsidRPr="00646E25" w:rsidRDefault="00287AD4" w:rsidP="00287AD4">
            <w:pPr>
              <w:pStyle w:val="TableParagraph"/>
              <w:spacing w:line="291" w:lineRule="exact"/>
              <w:ind w:left="-284" w:firstLine="284"/>
              <w:rPr>
                <w:w w:val="98"/>
                <w:sz w:val="24"/>
                <w:szCs w:val="24"/>
              </w:rPr>
            </w:pPr>
            <w:r w:rsidRPr="00646E25">
              <w:rPr>
                <w:w w:val="98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1104844" w14:textId="77777777" w:rsidR="00287AD4" w:rsidRPr="00646E25" w:rsidRDefault="00287AD4" w:rsidP="00287AD4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2835" w:type="dxa"/>
          </w:tcPr>
          <w:p w14:paraId="58B119E4" w14:textId="77777777" w:rsidR="00287AD4" w:rsidRPr="00646E25" w:rsidRDefault="00287AD4" w:rsidP="00287AD4">
            <w:pPr>
              <w:ind w:left="17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Зарождение и развитие капиталистических отношений в Европе. Переход от аграрного общества к индустриальному.</w:t>
            </w:r>
          </w:p>
        </w:tc>
        <w:tc>
          <w:tcPr>
            <w:tcW w:w="2125" w:type="dxa"/>
          </w:tcPr>
          <w:p w14:paraId="1D3B1AB8" w14:textId="77777777" w:rsidR="00287AD4" w:rsidRPr="00646E25" w:rsidRDefault="00287AD4" w:rsidP="00287AD4">
            <w:pPr>
              <w:pStyle w:val="TableParagraph"/>
              <w:spacing w:line="293" w:lineRule="exact"/>
              <w:ind w:left="-284" w:firstLine="284"/>
              <w:jc w:val="left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Знание терминов</w:t>
            </w:r>
          </w:p>
          <w:p w14:paraId="7F7CC4FB" w14:textId="77777777" w:rsidR="00287AD4" w:rsidRPr="00646E25" w:rsidRDefault="00287AD4" w:rsidP="00287AD4">
            <w:pPr>
              <w:pStyle w:val="TableParagraph"/>
              <w:spacing w:line="293" w:lineRule="exact"/>
              <w:ind w:left="-284" w:firstLine="284"/>
              <w:jc w:val="left"/>
              <w:rPr>
                <w:w w:val="95"/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Знание фактов</w:t>
            </w:r>
          </w:p>
        </w:tc>
        <w:tc>
          <w:tcPr>
            <w:tcW w:w="1140" w:type="dxa"/>
          </w:tcPr>
          <w:p w14:paraId="709DBD9A" w14:textId="77777777" w:rsidR="00287AD4" w:rsidRPr="00646E25" w:rsidRDefault="00287AD4" w:rsidP="00287AD4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1.1</w:t>
            </w:r>
          </w:p>
          <w:p w14:paraId="6E7FB6DA" w14:textId="77777777" w:rsidR="00287AD4" w:rsidRPr="00646E25" w:rsidRDefault="00287AD4" w:rsidP="00287AD4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1406" w:type="dxa"/>
          </w:tcPr>
          <w:p w14:paraId="3496B76A" w14:textId="77777777" w:rsidR="00287AD4" w:rsidRPr="00646E25" w:rsidRDefault="00287AD4" w:rsidP="00287AD4">
            <w:pPr>
              <w:pStyle w:val="TableParagraph"/>
              <w:spacing w:line="291" w:lineRule="exact"/>
              <w:ind w:left="-284" w:right="110" w:firstLine="284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1-2</w:t>
            </w:r>
          </w:p>
        </w:tc>
        <w:tc>
          <w:tcPr>
            <w:tcW w:w="1275" w:type="dxa"/>
          </w:tcPr>
          <w:p w14:paraId="15073ED8" w14:textId="77777777" w:rsidR="00287AD4" w:rsidRPr="00646E25" w:rsidRDefault="00287AD4" w:rsidP="00287AD4">
            <w:pPr>
              <w:pStyle w:val="TableParagraph"/>
              <w:spacing w:line="291" w:lineRule="exact"/>
              <w:ind w:left="-284" w:firstLine="284"/>
              <w:rPr>
                <w:w w:val="98"/>
                <w:sz w:val="24"/>
                <w:szCs w:val="24"/>
              </w:rPr>
            </w:pPr>
            <w:r w:rsidRPr="00646E25">
              <w:rPr>
                <w:w w:val="98"/>
                <w:sz w:val="24"/>
                <w:szCs w:val="24"/>
              </w:rPr>
              <w:t>1</w:t>
            </w:r>
          </w:p>
        </w:tc>
      </w:tr>
      <w:tr w:rsidR="00287AD4" w:rsidRPr="00646E25" w14:paraId="7890EA0A" w14:textId="77777777" w:rsidTr="00B326B6">
        <w:trPr>
          <w:trHeight w:val="669"/>
        </w:trPr>
        <w:tc>
          <w:tcPr>
            <w:tcW w:w="567" w:type="dxa"/>
          </w:tcPr>
          <w:p w14:paraId="484413D2" w14:textId="77777777" w:rsidR="00287AD4" w:rsidRPr="00646E25" w:rsidRDefault="00287AD4" w:rsidP="00287AD4">
            <w:pPr>
              <w:pStyle w:val="TableParagraph"/>
              <w:spacing w:line="291" w:lineRule="exact"/>
              <w:ind w:left="-284" w:firstLine="284"/>
              <w:rPr>
                <w:sz w:val="24"/>
                <w:szCs w:val="24"/>
              </w:rPr>
            </w:pPr>
            <w:r w:rsidRPr="00646E25">
              <w:rPr>
                <w:w w:val="98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6B92C9D" w14:textId="77777777" w:rsidR="00287AD4" w:rsidRPr="00646E25" w:rsidRDefault="00287AD4" w:rsidP="00287AD4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2835" w:type="dxa"/>
          </w:tcPr>
          <w:p w14:paraId="38F16E42" w14:textId="77777777" w:rsidR="00287AD4" w:rsidRPr="00646E25" w:rsidRDefault="00287AD4" w:rsidP="00287AD4">
            <w:pPr>
              <w:ind w:left="17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Эпоха просвещения в Европе.</w:t>
            </w:r>
          </w:p>
        </w:tc>
        <w:tc>
          <w:tcPr>
            <w:tcW w:w="2125" w:type="dxa"/>
          </w:tcPr>
          <w:p w14:paraId="211FB11F" w14:textId="77777777" w:rsidR="00287AD4" w:rsidRPr="00646E25" w:rsidRDefault="00287AD4" w:rsidP="00287AD4">
            <w:pPr>
              <w:pStyle w:val="TableParagraph"/>
              <w:spacing w:line="293" w:lineRule="exact"/>
              <w:ind w:left="-284" w:firstLine="284"/>
              <w:jc w:val="left"/>
              <w:rPr>
                <w:w w:val="95"/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Знание имен</w:t>
            </w:r>
          </w:p>
        </w:tc>
        <w:tc>
          <w:tcPr>
            <w:tcW w:w="1140" w:type="dxa"/>
          </w:tcPr>
          <w:p w14:paraId="57DAAF41" w14:textId="77777777" w:rsidR="00287AD4" w:rsidRPr="00646E25" w:rsidRDefault="00287AD4" w:rsidP="006914F9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1.</w:t>
            </w:r>
            <w:r w:rsidR="006914F9" w:rsidRPr="00646E2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14:paraId="7B8224E8" w14:textId="77777777" w:rsidR="00287AD4" w:rsidRPr="00646E25" w:rsidRDefault="00287AD4" w:rsidP="00287AD4">
            <w:pPr>
              <w:pStyle w:val="TableParagraph"/>
              <w:spacing w:line="291" w:lineRule="exact"/>
              <w:ind w:left="-284" w:right="110" w:firstLine="284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1-2</w:t>
            </w:r>
          </w:p>
        </w:tc>
        <w:tc>
          <w:tcPr>
            <w:tcW w:w="1275" w:type="dxa"/>
          </w:tcPr>
          <w:p w14:paraId="4ACEBF62" w14:textId="77777777" w:rsidR="00287AD4" w:rsidRPr="00646E25" w:rsidRDefault="00287AD4" w:rsidP="00287AD4">
            <w:pPr>
              <w:pStyle w:val="TableParagraph"/>
              <w:spacing w:line="291" w:lineRule="exact"/>
              <w:ind w:left="-284" w:firstLine="284"/>
              <w:rPr>
                <w:sz w:val="24"/>
                <w:szCs w:val="24"/>
              </w:rPr>
            </w:pPr>
            <w:r w:rsidRPr="00646E25">
              <w:rPr>
                <w:w w:val="98"/>
                <w:sz w:val="24"/>
                <w:szCs w:val="24"/>
              </w:rPr>
              <w:t>1</w:t>
            </w:r>
          </w:p>
        </w:tc>
      </w:tr>
      <w:tr w:rsidR="00287AD4" w:rsidRPr="00646E25" w14:paraId="54ED1374" w14:textId="77777777" w:rsidTr="00B326B6">
        <w:trPr>
          <w:trHeight w:val="508"/>
        </w:trPr>
        <w:tc>
          <w:tcPr>
            <w:tcW w:w="567" w:type="dxa"/>
          </w:tcPr>
          <w:p w14:paraId="6A6F80DC" w14:textId="77777777" w:rsidR="00287AD4" w:rsidRPr="00646E25" w:rsidRDefault="00287AD4" w:rsidP="00287AD4">
            <w:pPr>
              <w:pStyle w:val="TableParagraph"/>
              <w:spacing w:line="291" w:lineRule="exact"/>
              <w:ind w:left="-284" w:firstLine="284"/>
              <w:rPr>
                <w:w w:val="98"/>
                <w:sz w:val="24"/>
                <w:szCs w:val="24"/>
              </w:rPr>
            </w:pPr>
            <w:r w:rsidRPr="00646E25">
              <w:rPr>
                <w:w w:val="98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2AF623F" w14:textId="77777777" w:rsidR="00287AD4" w:rsidRPr="00646E25" w:rsidRDefault="00287AD4" w:rsidP="00287AD4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2835" w:type="dxa"/>
          </w:tcPr>
          <w:p w14:paraId="2D58DB10" w14:textId="77777777" w:rsidR="00287AD4" w:rsidRPr="00646E25" w:rsidRDefault="00287AD4" w:rsidP="00287AD4">
            <w:pPr>
              <w:ind w:left="17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Зарождение и развитие капиталистических отношений в Европе. Переход от аграрного общества к индустриальному.</w:t>
            </w:r>
          </w:p>
        </w:tc>
        <w:tc>
          <w:tcPr>
            <w:tcW w:w="2125" w:type="dxa"/>
          </w:tcPr>
          <w:p w14:paraId="44D8B5ED" w14:textId="77777777" w:rsidR="00287AD4" w:rsidRPr="00646E25" w:rsidRDefault="00287AD4" w:rsidP="00287AD4">
            <w:pPr>
              <w:pStyle w:val="TableParagraph"/>
              <w:spacing w:line="293" w:lineRule="exact"/>
              <w:jc w:val="left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Знание фактов</w:t>
            </w:r>
          </w:p>
          <w:p w14:paraId="48C81904" w14:textId="77777777" w:rsidR="00287AD4" w:rsidRPr="00646E25" w:rsidRDefault="00287AD4" w:rsidP="00287AD4">
            <w:pPr>
              <w:pStyle w:val="TableParagraph"/>
              <w:spacing w:line="293" w:lineRule="exact"/>
              <w:jc w:val="left"/>
              <w:rPr>
                <w:w w:val="95"/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Определять логические связи между предметами и/или явлениями</w:t>
            </w:r>
          </w:p>
        </w:tc>
        <w:tc>
          <w:tcPr>
            <w:tcW w:w="1140" w:type="dxa"/>
          </w:tcPr>
          <w:p w14:paraId="3F749914" w14:textId="77777777" w:rsidR="00287AD4" w:rsidRPr="00646E25" w:rsidRDefault="00287AD4" w:rsidP="00287AD4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1.2</w:t>
            </w:r>
          </w:p>
          <w:p w14:paraId="772159F2" w14:textId="77777777" w:rsidR="00287AD4" w:rsidRPr="00646E25" w:rsidRDefault="00287AD4" w:rsidP="00287AD4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2.7</w:t>
            </w:r>
          </w:p>
        </w:tc>
        <w:tc>
          <w:tcPr>
            <w:tcW w:w="1406" w:type="dxa"/>
          </w:tcPr>
          <w:p w14:paraId="55849645" w14:textId="77777777" w:rsidR="00287AD4" w:rsidRPr="00646E25" w:rsidRDefault="001A3C93" w:rsidP="00287AD4">
            <w:pPr>
              <w:pStyle w:val="TableParagraph"/>
              <w:spacing w:line="291" w:lineRule="exact"/>
              <w:ind w:left="-284" w:right="110" w:firstLine="284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2-3</w:t>
            </w:r>
          </w:p>
        </w:tc>
        <w:tc>
          <w:tcPr>
            <w:tcW w:w="1275" w:type="dxa"/>
          </w:tcPr>
          <w:p w14:paraId="5A85AA8F" w14:textId="77777777" w:rsidR="00287AD4" w:rsidRPr="00646E25" w:rsidRDefault="001A3C93" w:rsidP="00287AD4">
            <w:pPr>
              <w:pStyle w:val="TableParagraph"/>
              <w:spacing w:line="291" w:lineRule="exact"/>
              <w:ind w:left="-284" w:firstLine="284"/>
              <w:rPr>
                <w:w w:val="98"/>
                <w:sz w:val="24"/>
                <w:szCs w:val="24"/>
              </w:rPr>
            </w:pPr>
            <w:r w:rsidRPr="00646E25">
              <w:rPr>
                <w:w w:val="98"/>
                <w:sz w:val="24"/>
                <w:szCs w:val="24"/>
              </w:rPr>
              <w:t>2</w:t>
            </w:r>
          </w:p>
        </w:tc>
      </w:tr>
      <w:tr w:rsidR="00287AD4" w:rsidRPr="00646E25" w14:paraId="7B6FE81F" w14:textId="77777777" w:rsidTr="00B326B6">
        <w:trPr>
          <w:trHeight w:val="555"/>
        </w:trPr>
        <w:tc>
          <w:tcPr>
            <w:tcW w:w="567" w:type="dxa"/>
          </w:tcPr>
          <w:p w14:paraId="26102B60" w14:textId="77777777" w:rsidR="00287AD4" w:rsidRPr="00646E25" w:rsidRDefault="00287AD4" w:rsidP="00287AD4">
            <w:pPr>
              <w:pStyle w:val="TableParagraph"/>
              <w:spacing w:line="291" w:lineRule="exact"/>
              <w:ind w:left="-284" w:firstLine="284"/>
              <w:rPr>
                <w:w w:val="98"/>
                <w:sz w:val="24"/>
                <w:szCs w:val="24"/>
              </w:rPr>
            </w:pPr>
            <w:r w:rsidRPr="00646E25">
              <w:rPr>
                <w:w w:val="98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55CBA5F" w14:textId="77777777" w:rsidR="00287AD4" w:rsidRPr="00646E25" w:rsidRDefault="00287AD4" w:rsidP="00287AD4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2835" w:type="dxa"/>
          </w:tcPr>
          <w:p w14:paraId="6166A6B3" w14:textId="77777777" w:rsidR="00287AD4" w:rsidRPr="00646E25" w:rsidRDefault="00287AD4" w:rsidP="00287AD4">
            <w:pPr>
              <w:ind w:left="17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и развитие капиталистических отношений в Европе. Переход от аграрного </w:t>
            </w:r>
            <w:r w:rsidRPr="00646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к индустриальному.</w:t>
            </w:r>
          </w:p>
        </w:tc>
        <w:tc>
          <w:tcPr>
            <w:tcW w:w="2125" w:type="dxa"/>
          </w:tcPr>
          <w:p w14:paraId="3A161937" w14:textId="77777777" w:rsidR="00287AD4" w:rsidRPr="00646E25" w:rsidRDefault="00287AD4" w:rsidP="00287AD4">
            <w:pPr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фактов</w:t>
            </w:r>
          </w:p>
        </w:tc>
        <w:tc>
          <w:tcPr>
            <w:tcW w:w="1140" w:type="dxa"/>
          </w:tcPr>
          <w:p w14:paraId="7CD213F1" w14:textId="77777777" w:rsidR="00287AD4" w:rsidRPr="00646E25" w:rsidRDefault="00287AD4" w:rsidP="00287AD4">
            <w:pPr>
              <w:pStyle w:val="TableParagraph"/>
              <w:spacing w:line="293" w:lineRule="exact"/>
              <w:ind w:left="-284" w:firstLine="284"/>
              <w:rPr>
                <w:w w:val="85"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1406" w:type="dxa"/>
          </w:tcPr>
          <w:p w14:paraId="2253F0E6" w14:textId="77777777" w:rsidR="00287AD4" w:rsidRPr="00646E25" w:rsidRDefault="001A3C93" w:rsidP="00287AD4">
            <w:pPr>
              <w:pStyle w:val="TableParagraph"/>
              <w:spacing w:line="291" w:lineRule="exact"/>
              <w:ind w:left="-284" w:right="110" w:firstLine="284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2-3</w:t>
            </w:r>
          </w:p>
        </w:tc>
        <w:tc>
          <w:tcPr>
            <w:tcW w:w="1275" w:type="dxa"/>
          </w:tcPr>
          <w:p w14:paraId="094D7436" w14:textId="77777777" w:rsidR="00287AD4" w:rsidRPr="00646E25" w:rsidRDefault="001A3C93" w:rsidP="00287AD4">
            <w:pPr>
              <w:pStyle w:val="TableParagraph"/>
              <w:spacing w:line="291" w:lineRule="exact"/>
              <w:ind w:left="-284" w:firstLine="284"/>
              <w:rPr>
                <w:w w:val="98"/>
                <w:sz w:val="24"/>
                <w:szCs w:val="24"/>
              </w:rPr>
            </w:pPr>
            <w:r w:rsidRPr="00646E25">
              <w:rPr>
                <w:w w:val="98"/>
                <w:sz w:val="24"/>
                <w:szCs w:val="24"/>
              </w:rPr>
              <w:t>2</w:t>
            </w:r>
          </w:p>
        </w:tc>
      </w:tr>
      <w:tr w:rsidR="00D95525" w:rsidRPr="00646E25" w14:paraId="7BBA5222" w14:textId="77777777" w:rsidTr="00B326B6">
        <w:trPr>
          <w:trHeight w:val="555"/>
        </w:trPr>
        <w:tc>
          <w:tcPr>
            <w:tcW w:w="567" w:type="dxa"/>
          </w:tcPr>
          <w:p w14:paraId="0F28E96C" w14:textId="77777777" w:rsidR="00D95525" w:rsidRPr="00646E25" w:rsidRDefault="00F90C5B" w:rsidP="00D95525">
            <w:pPr>
              <w:pStyle w:val="TableParagraph"/>
              <w:spacing w:line="291" w:lineRule="exact"/>
              <w:ind w:left="-284" w:firstLine="284"/>
              <w:rPr>
                <w:w w:val="98"/>
                <w:sz w:val="24"/>
                <w:szCs w:val="24"/>
              </w:rPr>
            </w:pPr>
            <w:r w:rsidRPr="00646E25">
              <w:rPr>
                <w:w w:val="98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F8F86F6" w14:textId="77777777" w:rsidR="00D95525" w:rsidRPr="00646E25" w:rsidRDefault="00D95525" w:rsidP="00D9552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2835" w:type="dxa"/>
          </w:tcPr>
          <w:p w14:paraId="30396415" w14:textId="77777777" w:rsidR="00D95525" w:rsidRPr="00646E25" w:rsidRDefault="00D95525" w:rsidP="00D95525">
            <w:pPr>
              <w:ind w:left="17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Реформация и Контрреформация. М.Лютер. Ж.Кальвин. И.Лойола.</w:t>
            </w:r>
          </w:p>
        </w:tc>
        <w:tc>
          <w:tcPr>
            <w:tcW w:w="2125" w:type="dxa"/>
          </w:tcPr>
          <w:p w14:paraId="24C155DE" w14:textId="77777777" w:rsidR="00D95525" w:rsidRPr="00646E25" w:rsidRDefault="00D95525" w:rsidP="00D95525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Знание фактов</w:t>
            </w:r>
          </w:p>
          <w:p w14:paraId="2807F021" w14:textId="77777777" w:rsidR="00F90C5B" w:rsidRPr="00646E25" w:rsidRDefault="00F90C5B" w:rsidP="00D95525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Знание имен</w:t>
            </w:r>
          </w:p>
          <w:p w14:paraId="5393EA98" w14:textId="77777777" w:rsidR="00D95525" w:rsidRPr="00646E25" w:rsidRDefault="00D95525" w:rsidP="00D95525">
            <w:pPr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Интерпретировать текст</w:t>
            </w:r>
          </w:p>
          <w:p w14:paraId="6C9BA36E" w14:textId="77777777" w:rsidR="00D95525" w:rsidRPr="00646E25" w:rsidRDefault="00D95525" w:rsidP="00D95525">
            <w:pPr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ознакомительное, изучающее и поисковое чтение</w:t>
            </w:r>
          </w:p>
          <w:p w14:paraId="29D9A77A" w14:textId="77777777" w:rsidR="00D95525" w:rsidRPr="00646E25" w:rsidRDefault="00D95525" w:rsidP="00D95525">
            <w:pPr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в содержании текста и понимать его целостный смысл</w:t>
            </w:r>
          </w:p>
          <w:p w14:paraId="1DFAB82F" w14:textId="77777777" w:rsidR="00D95525" w:rsidRPr="00646E25" w:rsidRDefault="00D95525" w:rsidP="00D95525">
            <w:pPr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в тексте требуемую информацию</w:t>
            </w:r>
          </w:p>
        </w:tc>
        <w:tc>
          <w:tcPr>
            <w:tcW w:w="1140" w:type="dxa"/>
          </w:tcPr>
          <w:p w14:paraId="367893C7" w14:textId="77777777" w:rsidR="00D95525" w:rsidRPr="00646E25" w:rsidRDefault="00D95525" w:rsidP="00D95525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1.2</w:t>
            </w:r>
          </w:p>
          <w:p w14:paraId="4ACA15AE" w14:textId="77777777" w:rsidR="00F90C5B" w:rsidRPr="00646E25" w:rsidRDefault="00F90C5B" w:rsidP="00D95525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1.4</w:t>
            </w:r>
          </w:p>
          <w:p w14:paraId="45AE8CA0" w14:textId="77777777" w:rsidR="00D95525" w:rsidRPr="00646E25" w:rsidRDefault="00D95525" w:rsidP="00D95525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2.9</w:t>
            </w:r>
          </w:p>
          <w:p w14:paraId="5455BCDA" w14:textId="77777777" w:rsidR="00D95525" w:rsidRPr="00646E25" w:rsidRDefault="00D95525" w:rsidP="00D95525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2.10</w:t>
            </w:r>
          </w:p>
          <w:p w14:paraId="783AD228" w14:textId="77777777" w:rsidR="00D95525" w:rsidRPr="00646E25" w:rsidRDefault="00D95525" w:rsidP="00D95525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2.14</w:t>
            </w:r>
          </w:p>
          <w:p w14:paraId="039D3601" w14:textId="77777777" w:rsidR="00D95525" w:rsidRPr="00646E25" w:rsidRDefault="00D95525" w:rsidP="00D95525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3.11</w:t>
            </w:r>
          </w:p>
          <w:p w14:paraId="412D8660" w14:textId="77777777" w:rsidR="00D95525" w:rsidRPr="00646E25" w:rsidRDefault="00D95525" w:rsidP="00D95525">
            <w:pPr>
              <w:pStyle w:val="TableParagraph"/>
              <w:spacing w:line="293" w:lineRule="exact"/>
              <w:ind w:left="-284" w:firstLine="284"/>
              <w:rPr>
                <w:w w:val="85"/>
                <w:sz w:val="24"/>
                <w:szCs w:val="24"/>
              </w:rPr>
            </w:pPr>
          </w:p>
        </w:tc>
        <w:tc>
          <w:tcPr>
            <w:tcW w:w="1406" w:type="dxa"/>
          </w:tcPr>
          <w:p w14:paraId="0A88EBB1" w14:textId="77777777" w:rsidR="00D95525" w:rsidRPr="00646E25" w:rsidRDefault="00D95525" w:rsidP="00D95525">
            <w:pPr>
              <w:pStyle w:val="TableParagraph"/>
              <w:spacing w:line="291" w:lineRule="exact"/>
              <w:ind w:left="-284" w:right="110" w:firstLine="284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5-7</w:t>
            </w:r>
          </w:p>
        </w:tc>
        <w:tc>
          <w:tcPr>
            <w:tcW w:w="1275" w:type="dxa"/>
          </w:tcPr>
          <w:p w14:paraId="41C69E79" w14:textId="77777777" w:rsidR="00D95525" w:rsidRPr="00646E25" w:rsidRDefault="00D95525" w:rsidP="00D95525">
            <w:pPr>
              <w:pStyle w:val="TableParagraph"/>
              <w:spacing w:line="291" w:lineRule="exact"/>
              <w:ind w:left="-284" w:firstLine="284"/>
              <w:rPr>
                <w:w w:val="98"/>
                <w:sz w:val="24"/>
                <w:szCs w:val="24"/>
              </w:rPr>
            </w:pPr>
            <w:r w:rsidRPr="00646E25">
              <w:rPr>
                <w:w w:val="98"/>
                <w:sz w:val="24"/>
                <w:szCs w:val="24"/>
              </w:rPr>
              <w:t>2</w:t>
            </w:r>
          </w:p>
        </w:tc>
      </w:tr>
      <w:tr w:rsidR="00D95525" w:rsidRPr="00646E25" w14:paraId="22474D2E" w14:textId="77777777" w:rsidTr="00B326B6">
        <w:trPr>
          <w:trHeight w:val="1014"/>
        </w:trPr>
        <w:tc>
          <w:tcPr>
            <w:tcW w:w="567" w:type="dxa"/>
          </w:tcPr>
          <w:p w14:paraId="35EDDBD0" w14:textId="77777777" w:rsidR="00D95525" w:rsidRPr="00646E25" w:rsidRDefault="00F90C5B" w:rsidP="00D95525">
            <w:pPr>
              <w:pStyle w:val="TableParagraph"/>
              <w:spacing w:line="291" w:lineRule="exact"/>
              <w:ind w:left="-284" w:firstLine="284"/>
              <w:rPr>
                <w:w w:val="98"/>
                <w:sz w:val="24"/>
                <w:szCs w:val="24"/>
              </w:rPr>
            </w:pPr>
            <w:r w:rsidRPr="00646E25">
              <w:rPr>
                <w:w w:val="98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1167EFA" w14:textId="77777777" w:rsidR="00D95525" w:rsidRPr="00646E25" w:rsidRDefault="00D95525" w:rsidP="00D9552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2835" w:type="dxa"/>
          </w:tcPr>
          <w:p w14:paraId="5711EA13" w14:textId="77777777" w:rsidR="00D95525" w:rsidRPr="00646E25" w:rsidRDefault="00D95525" w:rsidP="00D95525">
            <w:pPr>
              <w:ind w:left="17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Реформация и Контрреформация. М.Лютер. Ж.Кальвин. И.Лойола.</w:t>
            </w:r>
          </w:p>
        </w:tc>
        <w:tc>
          <w:tcPr>
            <w:tcW w:w="2125" w:type="dxa"/>
          </w:tcPr>
          <w:p w14:paraId="654DD004" w14:textId="77777777" w:rsidR="00D95525" w:rsidRPr="00646E25" w:rsidRDefault="00D95525" w:rsidP="00D95525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Знание фактов</w:t>
            </w:r>
          </w:p>
          <w:p w14:paraId="75320B15" w14:textId="77777777" w:rsidR="00D95525" w:rsidRPr="00646E25" w:rsidRDefault="00D95525" w:rsidP="00D95525">
            <w:pPr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Интерпретировать текст</w:t>
            </w:r>
          </w:p>
          <w:p w14:paraId="1BE01878" w14:textId="77777777" w:rsidR="00D95525" w:rsidRPr="00646E25" w:rsidRDefault="00D95525" w:rsidP="00D95525">
            <w:pPr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ознакомительное, изучающее и поисковое чтение</w:t>
            </w:r>
          </w:p>
          <w:p w14:paraId="7F178689" w14:textId="77777777" w:rsidR="00D95525" w:rsidRPr="00646E25" w:rsidRDefault="00D95525" w:rsidP="00D95525">
            <w:pPr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в содержании текста и понимать его целостный смысл</w:t>
            </w:r>
          </w:p>
          <w:p w14:paraId="449138E5" w14:textId="77777777" w:rsidR="00D95525" w:rsidRPr="00646E25" w:rsidRDefault="00D95525" w:rsidP="00D95525">
            <w:pPr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в тексте требуемую информацию</w:t>
            </w:r>
          </w:p>
        </w:tc>
        <w:tc>
          <w:tcPr>
            <w:tcW w:w="1140" w:type="dxa"/>
          </w:tcPr>
          <w:p w14:paraId="12407E3D" w14:textId="77777777" w:rsidR="00D95525" w:rsidRPr="00646E25" w:rsidRDefault="00D95525" w:rsidP="00D95525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1.2</w:t>
            </w:r>
          </w:p>
          <w:p w14:paraId="4F37A3DB" w14:textId="77777777" w:rsidR="00D95525" w:rsidRPr="00646E25" w:rsidRDefault="00D95525" w:rsidP="00D95525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2.9</w:t>
            </w:r>
          </w:p>
          <w:p w14:paraId="2495DD28" w14:textId="77777777" w:rsidR="00D95525" w:rsidRPr="00646E25" w:rsidRDefault="00D95525" w:rsidP="00D95525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2.10</w:t>
            </w:r>
          </w:p>
          <w:p w14:paraId="2451FDC8" w14:textId="77777777" w:rsidR="00D95525" w:rsidRPr="00646E25" w:rsidRDefault="00D95525" w:rsidP="00D95525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2.14</w:t>
            </w:r>
          </w:p>
          <w:p w14:paraId="7881A89C" w14:textId="77777777" w:rsidR="00D95525" w:rsidRPr="00646E25" w:rsidRDefault="00D95525" w:rsidP="00D95525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3.11</w:t>
            </w:r>
          </w:p>
          <w:p w14:paraId="212E6967" w14:textId="77777777" w:rsidR="00D95525" w:rsidRPr="00646E25" w:rsidRDefault="00D95525" w:rsidP="00D95525">
            <w:pPr>
              <w:pStyle w:val="TableParagraph"/>
              <w:spacing w:line="293" w:lineRule="exact"/>
              <w:ind w:left="-284" w:firstLine="284"/>
              <w:rPr>
                <w:w w:val="85"/>
                <w:sz w:val="24"/>
                <w:szCs w:val="24"/>
              </w:rPr>
            </w:pPr>
          </w:p>
        </w:tc>
        <w:tc>
          <w:tcPr>
            <w:tcW w:w="1406" w:type="dxa"/>
          </w:tcPr>
          <w:p w14:paraId="0C8E4A4B" w14:textId="77777777" w:rsidR="00D95525" w:rsidRPr="00646E25" w:rsidRDefault="00D95525" w:rsidP="00D95525">
            <w:pPr>
              <w:pStyle w:val="TableParagraph"/>
              <w:spacing w:line="291" w:lineRule="exact"/>
              <w:ind w:left="-284" w:right="110" w:firstLine="284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7-10</w:t>
            </w:r>
          </w:p>
        </w:tc>
        <w:tc>
          <w:tcPr>
            <w:tcW w:w="1275" w:type="dxa"/>
          </w:tcPr>
          <w:p w14:paraId="49C4E9B9" w14:textId="77777777" w:rsidR="00D95525" w:rsidRPr="00646E25" w:rsidRDefault="00D95525" w:rsidP="00D95525">
            <w:pPr>
              <w:pStyle w:val="TableParagraph"/>
              <w:spacing w:line="291" w:lineRule="exact"/>
              <w:ind w:left="-284" w:firstLine="284"/>
              <w:rPr>
                <w:w w:val="98"/>
                <w:sz w:val="24"/>
                <w:szCs w:val="24"/>
              </w:rPr>
            </w:pPr>
            <w:r w:rsidRPr="00646E25">
              <w:rPr>
                <w:w w:val="98"/>
                <w:sz w:val="24"/>
                <w:szCs w:val="24"/>
              </w:rPr>
              <w:t>2</w:t>
            </w:r>
          </w:p>
        </w:tc>
      </w:tr>
      <w:tr w:rsidR="00D95525" w:rsidRPr="00646E25" w14:paraId="674550D1" w14:textId="77777777" w:rsidTr="00F90C5B">
        <w:trPr>
          <w:trHeight w:val="141"/>
        </w:trPr>
        <w:tc>
          <w:tcPr>
            <w:tcW w:w="567" w:type="dxa"/>
          </w:tcPr>
          <w:p w14:paraId="24689190" w14:textId="77777777" w:rsidR="00D95525" w:rsidRPr="00646E25" w:rsidRDefault="00D95525" w:rsidP="00F90C5B">
            <w:pPr>
              <w:pStyle w:val="TableParagraph"/>
              <w:spacing w:line="291" w:lineRule="exact"/>
              <w:ind w:left="-284" w:firstLine="284"/>
              <w:rPr>
                <w:w w:val="98"/>
                <w:sz w:val="24"/>
                <w:szCs w:val="24"/>
              </w:rPr>
            </w:pPr>
            <w:r w:rsidRPr="00646E25">
              <w:rPr>
                <w:w w:val="98"/>
                <w:sz w:val="24"/>
                <w:szCs w:val="24"/>
              </w:rPr>
              <w:t>1</w:t>
            </w:r>
            <w:r w:rsidR="00F90C5B" w:rsidRPr="00646E25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A50F76" w14:textId="77777777" w:rsidR="00D95525" w:rsidRPr="00646E25" w:rsidRDefault="00D95525" w:rsidP="00D9552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2835" w:type="dxa"/>
          </w:tcPr>
          <w:p w14:paraId="094F0D05" w14:textId="77777777" w:rsidR="00D95525" w:rsidRPr="00646E25" w:rsidRDefault="00D95525" w:rsidP="00D95525">
            <w:pPr>
              <w:ind w:left="17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Реформация и Контрреформация. М.Лютер. Ж.Кальвин. И.Лойола.</w:t>
            </w:r>
          </w:p>
        </w:tc>
        <w:tc>
          <w:tcPr>
            <w:tcW w:w="2125" w:type="dxa"/>
          </w:tcPr>
          <w:p w14:paraId="38B3228D" w14:textId="77777777" w:rsidR="00D95525" w:rsidRPr="00646E25" w:rsidRDefault="00D95525" w:rsidP="00D95525">
            <w:pPr>
              <w:pStyle w:val="TableParagraph"/>
              <w:spacing w:line="289" w:lineRule="exact"/>
              <w:ind w:left="32" w:right="108" w:hanging="32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Знание фактов</w:t>
            </w:r>
          </w:p>
          <w:p w14:paraId="4B415BBB" w14:textId="77777777" w:rsidR="00D95525" w:rsidRPr="00646E25" w:rsidRDefault="00D95525" w:rsidP="00D95525">
            <w:pPr>
              <w:pStyle w:val="TableParagraph"/>
              <w:spacing w:line="289" w:lineRule="exact"/>
              <w:ind w:left="32" w:right="108" w:hanging="32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Объяснять явления, процессы, связи и отношения</w:t>
            </w:r>
          </w:p>
          <w:p w14:paraId="2568ECFA" w14:textId="77777777" w:rsidR="00D95525" w:rsidRPr="00646E25" w:rsidRDefault="00D95525" w:rsidP="00D95525">
            <w:pPr>
              <w:pStyle w:val="TableParagraph"/>
              <w:spacing w:line="289" w:lineRule="exact"/>
              <w:ind w:left="32" w:right="108" w:hanging="32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Выявлять и называть причины события, возможные последствия</w:t>
            </w:r>
          </w:p>
          <w:p w14:paraId="4557F6B5" w14:textId="77777777" w:rsidR="00D95525" w:rsidRPr="00646E25" w:rsidRDefault="00D95525" w:rsidP="00D95525">
            <w:pPr>
              <w:pStyle w:val="TableParagraph"/>
              <w:spacing w:line="289" w:lineRule="exact"/>
              <w:ind w:left="32" w:right="108" w:hanging="32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Ясно, логично и точно излагать свою точку зрения</w:t>
            </w:r>
          </w:p>
          <w:p w14:paraId="5AA046F5" w14:textId="77777777" w:rsidR="00D95525" w:rsidRPr="00646E25" w:rsidRDefault="00D95525" w:rsidP="00D95525">
            <w:pPr>
              <w:pStyle w:val="TableParagraph"/>
              <w:spacing w:line="289" w:lineRule="exact"/>
              <w:ind w:left="32" w:right="108" w:hanging="32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Формулировать собственное мнение и позицию, аргументировать ее</w:t>
            </w:r>
          </w:p>
          <w:p w14:paraId="51CF109A" w14:textId="77777777" w:rsidR="00D95525" w:rsidRPr="00646E25" w:rsidRDefault="00D95525" w:rsidP="00D95525">
            <w:pPr>
              <w:pStyle w:val="TableParagraph"/>
              <w:spacing w:line="289" w:lineRule="exact"/>
              <w:ind w:left="32" w:right="108" w:hanging="32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 xml:space="preserve">Адекватно </w:t>
            </w:r>
            <w:r w:rsidRPr="00646E25">
              <w:rPr>
                <w:sz w:val="24"/>
                <w:szCs w:val="24"/>
              </w:rPr>
              <w:lastRenderedPageBreak/>
              <w:t>использовать речевые средства для решения различных коммуникативных задач</w:t>
            </w:r>
          </w:p>
        </w:tc>
        <w:tc>
          <w:tcPr>
            <w:tcW w:w="1140" w:type="dxa"/>
          </w:tcPr>
          <w:p w14:paraId="0FBCB77E" w14:textId="77777777" w:rsidR="00D95525" w:rsidRPr="00646E25" w:rsidRDefault="00D95525" w:rsidP="00D95525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lastRenderedPageBreak/>
              <w:t>1.2</w:t>
            </w:r>
          </w:p>
          <w:p w14:paraId="55D8248E" w14:textId="77777777" w:rsidR="00D95525" w:rsidRPr="00646E25" w:rsidRDefault="00D95525" w:rsidP="00D95525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2.3</w:t>
            </w:r>
          </w:p>
          <w:p w14:paraId="5FFF35DF" w14:textId="77777777" w:rsidR="00D95525" w:rsidRPr="00646E25" w:rsidRDefault="00D95525" w:rsidP="00D95525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2.4</w:t>
            </w:r>
          </w:p>
          <w:p w14:paraId="5CC2A77E" w14:textId="77777777" w:rsidR="00D95525" w:rsidRPr="00646E25" w:rsidRDefault="00D95525" w:rsidP="00D95525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3.1</w:t>
            </w:r>
          </w:p>
          <w:p w14:paraId="32A073CD" w14:textId="77777777" w:rsidR="00D95525" w:rsidRPr="00646E25" w:rsidRDefault="00D95525" w:rsidP="00D95525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3.11</w:t>
            </w:r>
          </w:p>
          <w:p w14:paraId="50874FF2" w14:textId="77777777" w:rsidR="00D95525" w:rsidRPr="00646E25" w:rsidRDefault="00D95525" w:rsidP="00D95525">
            <w:pPr>
              <w:pStyle w:val="TableParagraph"/>
              <w:spacing w:line="293" w:lineRule="exact"/>
              <w:ind w:left="-284" w:firstLine="284"/>
              <w:rPr>
                <w:bCs/>
                <w:sz w:val="24"/>
                <w:szCs w:val="24"/>
              </w:rPr>
            </w:pPr>
            <w:r w:rsidRPr="00646E25">
              <w:rPr>
                <w:bCs/>
                <w:sz w:val="24"/>
                <w:szCs w:val="24"/>
              </w:rPr>
              <w:t>3.16</w:t>
            </w:r>
          </w:p>
        </w:tc>
        <w:tc>
          <w:tcPr>
            <w:tcW w:w="1406" w:type="dxa"/>
          </w:tcPr>
          <w:p w14:paraId="7212D3E6" w14:textId="77777777" w:rsidR="00D95525" w:rsidRPr="00646E25" w:rsidRDefault="00D95525" w:rsidP="00D95525">
            <w:pPr>
              <w:pStyle w:val="TableParagraph"/>
              <w:spacing w:line="291" w:lineRule="exact"/>
              <w:ind w:left="-284" w:right="110" w:firstLine="284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7-10</w:t>
            </w:r>
          </w:p>
        </w:tc>
        <w:tc>
          <w:tcPr>
            <w:tcW w:w="1275" w:type="dxa"/>
          </w:tcPr>
          <w:p w14:paraId="5758085A" w14:textId="77777777" w:rsidR="00D95525" w:rsidRPr="00646E25" w:rsidRDefault="00D95525" w:rsidP="00D95525">
            <w:pPr>
              <w:pStyle w:val="TableParagraph"/>
              <w:spacing w:line="291" w:lineRule="exact"/>
              <w:ind w:left="-284" w:firstLine="284"/>
              <w:rPr>
                <w:w w:val="98"/>
                <w:sz w:val="24"/>
                <w:szCs w:val="24"/>
              </w:rPr>
            </w:pPr>
            <w:r w:rsidRPr="00646E25">
              <w:rPr>
                <w:w w:val="98"/>
                <w:sz w:val="24"/>
                <w:szCs w:val="24"/>
              </w:rPr>
              <w:t>3</w:t>
            </w:r>
          </w:p>
        </w:tc>
      </w:tr>
    </w:tbl>
    <w:p w14:paraId="693A3FE2" w14:textId="77777777" w:rsidR="00B326B6" w:rsidRPr="00646E25" w:rsidRDefault="00B326B6" w:rsidP="00B326B6">
      <w:pPr>
        <w:pStyle w:val="1"/>
        <w:tabs>
          <w:tab w:val="left" w:pos="521"/>
        </w:tabs>
        <w:spacing w:before="0" w:line="319" w:lineRule="exact"/>
        <w:ind w:left="-284" w:firstLine="284"/>
        <w:rPr>
          <w:sz w:val="24"/>
          <w:szCs w:val="24"/>
        </w:rPr>
      </w:pPr>
    </w:p>
    <w:p w14:paraId="7AB1B8C2" w14:textId="77777777" w:rsidR="00B326B6" w:rsidRPr="00646E25" w:rsidRDefault="00B326B6" w:rsidP="00E0760B">
      <w:pPr>
        <w:pStyle w:val="1"/>
        <w:tabs>
          <w:tab w:val="left" w:pos="521"/>
        </w:tabs>
        <w:spacing w:before="0" w:line="319" w:lineRule="exact"/>
        <w:ind w:left="0" w:firstLine="0"/>
        <w:rPr>
          <w:sz w:val="24"/>
          <w:szCs w:val="24"/>
        </w:rPr>
      </w:pPr>
      <w:r w:rsidRPr="00646E25">
        <w:rPr>
          <w:sz w:val="24"/>
          <w:szCs w:val="24"/>
        </w:rPr>
        <w:t>Система оценивания отдельных заданий и работы в</w:t>
      </w:r>
      <w:r w:rsidRPr="00646E25">
        <w:rPr>
          <w:spacing w:val="-12"/>
          <w:sz w:val="24"/>
          <w:szCs w:val="24"/>
        </w:rPr>
        <w:t xml:space="preserve"> </w:t>
      </w:r>
      <w:r w:rsidRPr="00646E25">
        <w:rPr>
          <w:sz w:val="24"/>
          <w:szCs w:val="24"/>
        </w:rPr>
        <w:t>целом</w:t>
      </w:r>
    </w:p>
    <w:p w14:paraId="0F09EDC1" w14:textId="77777777" w:rsidR="00B326B6" w:rsidRPr="00646E25" w:rsidRDefault="00B326B6" w:rsidP="00B326B6">
      <w:pPr>
        <w:pStyle w:val="a3"/>
        <w:spacing w:line="283" w:lineRule="auto"/>
        <w:ind w:left="-284" w:right="237" w:firstLine="284"/>
        <w:jc w:val="both"/>
        <w:rPr>
          <w:sz w:val="24"/>
          <w:szCs w:val="24"/>
        </w:rPr>
      </w:pPr>
      <w:r w:rsidRPr="00646E25">
        <w:rPr>
          <w:sz w:val="24"/>
          <w:szCs w:val="24"/>
        </w:rPr>
        <w:t xml:space="preserve">Задания с выбором ответа 1 – </w:t>
      </w:r>
      <w:r w:rsidR="001A3C93" w:rsidRPr="00646E25">
        <w:rPr>
          <w:sz w:val="24"/>
          <w:szCs w:val="24"/>
        </w:rPr>
        <w:t>6</w:t>
      </w:r>
      <w:r w:rsidRPr="00646E25">
        <w:rPr>
          <w:sz w:val="24"/>
          <w:szCs w:val="24"/>
        </w:rPr>
        <w:t xml:space="preserve"> оцениваются в 1 балл если правильно указан ответ. Задания </w:t>
      </w:r>
      <w:r w:rsidR="001A3C93" w:rsidRPr="00646E25">
        <w:rPr>
          <w:sz w:val="24"/>
          <w:szCs w:val="24"/>
        </w:rPr>
        <w:t xml:space="preserve">7 – </w:t>
      </w:r>
      <w:r w:rsidR="00F90C5B" w:rsidRPr="00646E25">
        <w:rPr>
          <w:sz w:val="24"/>
          <w:szCs w:val="24"/>
        </w:rPr>
        <w:t>10</w:t>
      </w:r>
      <w:r w:rsidRPr="00646E25">
        <w:rPr>
          <w:sz w:val="24"/>
          <w:szCs w:val="24"/>
        </w:rPr>
        <w:t xml:space="preserve"> оценивается в 2 балла если правильно указаны последовательность цифр</w:t>
      </w:r>
      <w:r w:rsidR="001A3C93" w:rsidRPr="00646E25">
        <w:rPr>
          <w:sz w:val="24"/>
          <w:szCs w:val="24"/>
        </w:rPr>
        <w:t xml:space="preserve"> или слово</w:t>
      </w:r>
      <w:r w:rsidRPr="00646E25">
        <w:rPr>
          <w:sz w:val="24"/>
          <w:szCs w:val="24"/>
        </w:rPr>
        <w:t>. Если допущена 1 ошибка ставится 1 балл, 2 и более ошибок – 0 баллов.</w:t>
      </w:r>
    </w:p>
    <w:p w14:paraId="0AF2C195" w14:textId="77777777" w:rsidR="00B326B6" w:rsidRPr="00646E25" w:rsidRDefault="00B326B6" w:rsidP="00B326B6">
      <w:pPr>
        <w:pStyle w:val="a3"/>
        <w:spacing w:line="283" w:lineRule="auto"/>
        <w:ind w:left="-284" w:right="237" w:firstLine="284"/>
        <w:jc w:val="both"/>
        <w:rPr>
          <w:sz w:val="24"/>
          <w:szCs w:val="24"/>
        </w:rPr>
      </w:pPr>
      <w:r w:rsidRPr="00646E25">
        <w:rPr>
          <w:sz w:val="24"/>
          <w:szCs w:val="24"/>
        </w:rPr>
        <w:t>Зад</w:t>
      </w:r>
      <w:r w:rsidR="00F90C5B" w:rsidRPr="00646E25">
        <w:rPr>
          <w:sz w:val="24"/>
          <w:szCs w:val="24"/>
        </w:rPr>
        <w:t>ание 11</w:t>
      </w:r>
      <w:r w:rsidRPr="00646E25">
        <w:rPr>
          <w:sz w:val="24"/>
          <w:szCs w:val="24"/>
        </w:rPr>
        <w:t xml:space="preserve"> оценивается в зависимости от полноты и правильности ответа в соответствии с критериями оценивания.</w:t>
      </w:r>
    </w:p>
    <w:p w14:paraId="1DF93B03" w14:textId="77777777" w:rsidR="00B326B6" w:rsidRPr="00646E25" w:rsidRDefault="00B326B6" w:rsidP="00B326B6">
      <w:pPr>
        <w:pStyle w:val="a3"/>
        <w:ind w:left="-284" w:firstLine="284"/>
        <w:rPr>
          <w:sz w:val="24"/>
          <w:szCs w:val="24"/>
        </w:rPr>
      </w:pPr>
    </w:p>
    <w:p w14:paraId="7D59994F" w14:textId="77777777" w:rsidR="00B326B6" w:rsidRPr="00646E25" w:rsidRDefault="00B326B6" w:rsidP="00B326B6">
      <w:pPr>
        <w:spacing w:after="50"/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 w:rsidRPr="00646E25">
        <w:rPr>
          <w:rFonts w:ascii="Times New Roman" w:hAnsi="Times New Roman" w:cs="Times New Roman"/>
          <w:i/>
          <w:sz w:val="24"/>
          <w:szCs w:val="24"/>
        </w:rPr>
        <w:t>Таблица 2. Таблица перевода баллов в отметки по пятибалльной шкале.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1801"/>
        <w:gridCol w:w="1801"/>
        <w:gridCol w:w="1781"/>
        <w:gridCol w:w="1801"/>
      </w:tblGrid>
      <w:tr w:rsidR="00B326B6" w:rsidRPr="00646E25" w14:paraId="00CD0B14" w14:textId="77777777" w:rsidTr="00B326B6">
        <w:trPr>
          <w:trHeight w:val="310"/>
        </w:trPr>
        <w:tc>
          <w:tcPr>
            <w:tcW w:w="2420" w:type="dxa"/>
            <w:tcBorders>
              <w:bottom w:val="nil"/>
            </w:tcBorders>
          </w:tcPr>
          <w:p w14:paraId="715B66E1" w14:textId="77777777" w:rsidR="00B326B6" w:rsidRPr="00646E25" w:rsidRDefault="00B326B6" w:rsidP="00B326B6">
            <w:pPr>
              <w:pStyle w:val="TableParagraph"/>
              <w:spacing w:line="290" w:lineRule="exact"/>
              <w:ind w:left="-284" w:firstLine="284"/>
              <w:jc w:val="left"/>
              <w:rPr>
                <w:b/>
                <w:sz w:val="24"/>
                <w:szCs w:val="24"/>
              </w:rPr>
            </w:pPr>
            <w:r w:rsidRPr="00646E25">
              <w:rPr>
                <w:b/>
                <w:sz w:val="24"/>
                <w:szCs w:val="24"/>
              </w:rPr>
              <w:t>Отметка</w:t>
            </w:r>
            <w:r w:rsidRPr="00646E25">
              <w:rPr>
                <w:b/>
                <w:spacing w:val="69"/>
                <w:sz w:val="24"/>
                <w:szCs w:val="24"/>
              </w:rPr>
              <w:t xml:space="preserve"> </w:t>
            </w:r>
            <w:r w:rsidRPr="00646E25">
              <w:rPr>
                <w:b/>
                <w:sz w:val="24"/>
                <w:szCs w:val="24"/>
              </w:rPr>
              <w:t>по</w:t>
            </w:r>
          </w:p>
        </w:tc>
        <w:tc>
          <w:tcPr>
            <w:tcW w:w="1801" w:type="dxa"/>
            <w:vMerge w:val="restart"/>
          </w:tcPr>
          <w:p w14:paraId="5A86B741" w14:textId="77777777" w:rsidR="00B326B6" w:rsidRPr="00646E25" w:rsidRDefault="00B326B6" w:rsidP="00B326B6">
            <w:pPr>
              <w:pStyle w:val="TableParagraph"/>
              <w:spacing w:line="315" w:lineRule="exact"/>
              <w:ind w:left="-284" w:firstLine="284"/>
              <w:jc w:val="left"/>
              <w:rPr>
                <w:b/>
                <w:sz w:val="24"/>
                <w:szCs w:val="24"/>
              </w:rPr>
            </w:pPr>
            <w:r w:rsidRPr="00646E25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801" w:type="dxa"/>
            <w:vMerge w:val="restart"/>
          </w:tcPr>
          <w:p w14:paraId="7D3119A4" w14:textId="77777777" w:rsidR="00B326B6" w:rsidRPr="00646E25" w:rsidRDefault="00B326B6" w:rsidP="00B326B6">
            <w:pPr>
              <w:pStyle w:val="TableParagraph"/>
              <w:spacing w:line="315" w:lineRule="exact"/>
              <w:ind w:left="-284" w:firstLine="284"/>
              <w:jc w:val="left"/>
              <w:rPr>
                <w:b/>
                <w:sz w:val="24"/>
                <w:szCs w:val="24"/>
              </w:rPr>
            </w:pPr>
            <w:r w:rsidRPr="00646E25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781" w:type="dxa"/>
            <w:vMerge w:val="restart"/>
          </w:tcPr>
          <w:p w14:paraId="5FB1B165" w14:textId="77777777" w:rsidR="00B326B6" w:rsidRPr="00646E25" w:rsidRDefault="00B326B6" w:rsidP="00B326B6">
            <w:pPr>
              <w:pStyle w:val="TableParagraph"/>
              <w:spacing w:line="315" w:lineRule="exact"/>
              <w:ind w:left="-284" w:firstLine="284"/>
              <w:jc w:val="left"/>
              <w:rPr>
                <w:b/>
                <w:sz w:val="24"/>
                <w:szCs w:val="24"/>
              </w:rPr>
            </w:pPr>
            <w:r w:rsidRPr="00646E25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801" w:type="dxa"/>
            <w:vMerge w:val="restart"/>
          </w:tcPr>
          <w:p w14:paraId="3EEF639B" w14:textId="77777777" w:rsidR="00B326B6" w:rsidRPr="00646E25" w:rsidRDefault="00B326B6" w:rsidP="00B326B6">
            <w:pPr>
              <w:pStyle w:val="TableParagraph"/>
              <w:spacing w:line="315" w:lineRule="exact"/>
              <w:ind w:left="-284" w:firstLine="284"/>
              <w:jc w:val="left"/>
              <w:rPr>
                <w:b/>
                <w:sz w:val="24"/>
                <w:szCs w:val="24"/>
              </w:rPr>
            </w:pPr>
            <w:r w:rsidRPr="00646E25">
              <w:rPr>
                <w:b/>
                <w:sz w:val="24"/>
                <w:szCs w:val="24"/>
              </w:rPr>
              <w:t>«5»</w:t>
            </w:r>
          </w:p>
        </w:tc>
      </w:tr>
      <w:tr w:rsidR="00B326B6" w:rsidRPr="00646E25" w14:paraId="69300DB2" w14:textId="77777777" w:rsidTr="00B326B6">
        <w:trPr>
          <w:trHeight w:val="314"/>
        </w:trPr>
        <w:tc>
          <w:tcPr>
            <w:tcW w:w="2420" w:type="dxa"/>
            <w:tcBorders>
              <w:top w:val="nil"/>
              <w:bottom w:val="nil"/>
            </w:tcBorders>
          </w:tcPr>
          <w:p w14:paraId="552EA29B" w14:textId="77777777" w:rsidR="00B326B6" w:rsidRPr="00646E25" w:rsidRDefault="00B326B6" w:rsidP="00B326B6">
            <w:pPr>
              <w:pStyle w:val="TableParagraph"/>
              <w:spacing w:line="295" w:lineRule="exact"/>
              <w:ind w:left="-284" w:firstLine="284"/>
              <w:jc w:val="left"/>
              <w:rPr>
                <w:b/>
                <w:sz w:val="24"/>
                <w:szCs w:val="24"/>
              </w:rPr>
            </w:pPr>
            <w:r w:rsidRPr="00646E25">
              <w:rPr>
                <w:b/>
                <w:sz w:val="24"/>
                <w:szCs w:val="24"/>
              </w:rPr>
              <w:t>пятибалльной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14:paraId="7920F1D1" w14:textId="77777777" w:rsidR="00B326B6" w:rsidRPr="00646E25" w:rsidRDefault="00B326B6" w:rsidP="00B326B6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7FE9DE9A" w14:textId="77777777" w:rsidR="00B326B6" w:rsidRPr="00646E25" w:rsidRDefault="00B326B6" w:rsidP="00B326B6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4A0DA791" w14:textId="77777777" w:rsidR="00B326B6" w:rsidRPr="00646E25" w:rsidRDefault="00B326B6" w:rsidP="00B326B6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08E235A1" w14:textId="77777777" w:rsidR="00B326B6" w:rsidRPr="00646E25" w:rsidRDefault="00B326B6" w:rsidP="00B326B6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B6" w:rsidRPr="00646E25" w14:paraId="1803F563" w14:textId="77777777" w:rsidTr="00B326B6">
        <w:trPr>
          <w:trHeight w:val="320"/>
        </w:trPr>
        <w:tc>
          <w:tcPr>
            <w:tcW w:w="2420" w:type="dxa"/>
            <w:tcBorders>
              <w:top w:val="nil"/>
            </w:tcBorders>
          </w:tcPr>
          <w:p w14:paraId="738A45F2" w14:textId="77777777" w:rsidR="00B326B6" w:rsidRPr="00646E25" w:rsidRDefault="00B326B6" w:rsidP="00B326B6">
            <w:pPr>
              <w:pStyle w:val="TableParagraph"/>
              <w:spacing w:line="301" w:lineRule="exact"/>
              <w:ind w:left="-284" w:firstLine="284"/>
              <w:jc w:val="left"/>
              <w:rPr>
                <w:b/>
                <w:sz w:val="24"/>
                <w:szCs w:val="24"/>
              </w:rPr>
            </w:pPr>
            <w:r w:rsidRPr="00646E25">
              <w:rPr>
                <w:b/>
                <w:sz w:val="24"/>
                <w:szCs w:val="24"/>
              </w:rPr>
              <w:t>шкале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14:paraId="1AAA3E6A" w14:textId="77777777" w:rsidR="00B326B6" w:rsidRPr="00646E25" w:rsidRDefault="00B326B6" w:rsidP="00B326B6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102938C2" w14:textId="77777777" w:rsidR="00B326B6" w:rsidRPr="00646E25" w:rsidRDefault="00B326B6" w:rsidP="00B326B6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1873328F" w14:textId="77777777" w:rsidR="00B326B6" w:rsidRPr="00646E25" w:rsidRDefault="00B326B6" w:rsidP="00B326B6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166767C0" w14:textId="77777777" w:rsidR="00B326B6" w:rsidRPr="00646E25" w:rsidRDefault="00B326B6" w:rsidP="00B326B6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B6" w:rsidRPr="00646E25" w14:paraId="17EDF5B0" w14:textId="77777777" w:rsidTr="00B326B6">
        <w:trPr>
          <w:trHeight w:val="323"/>
        </w:trPr>
        <w:tc>
          <w:tcPr>
            <w:tcW w:w="2420" w:type="dxa"/>
          </w:tcPr>
          <w:p w14:paraId="6AE99920" w14:textId="77777777" w:rsidR="00B326B6" w:rsidRPr="00646E25" w:rsidRDefault="00B326B6" w:rsidP="00B326B6">
            <w:pPr>
              <w:pStyle w:val="TableParagraph"/>
              <w:ind w:left="-284" w:firstLine="284"/>
              <w:jc w:val="left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Работа 1</w:t>
            </w:r>
          </w:p>
        </w:tc>
        <w:tc>
          <w:tcPr>
            <w:tcW w:w="1801" w:type="dxa"/>
          </w:tcPr>
          <w:p w14:paraId="1EA44961" w14:textId="77777777" w:rsidR="00B326B6" w:rsidRPr="00646E25" w:rsidRDefault="00B326B6" w:rsidP="001A3C93">
            <w:pPr>
              <w:pStyle w:val="TableParagraph"/>
              <w:spacing w:line="303" w:lineRule="exact"/>
              <w:ind w:left="-284" w:firstLine="284"/>
              <w:jc w:val="left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</w:rPr>
              <w:t>0-</w:t>
            </w:r>
            <w:r w:rsidR="001A3C93" w:rsidRPr="00646E2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01" w:type="dxa"/>
          </w:tcPr>
          <w:p w14:paraId="1F9FBF52" w14:textId="77777777" w:rsidR="00B326B6" w:rsidRPr="00646E25" w:rsidRDefault="001A3C93" w:rsidP="001A3C93">
            <w:pPr>
              <w:pStyle w:val="TableParagraph"/>
              <w:spacing w:line="303" w:lineRule="exact"/>
              <w:ind w:left="-284" w:firstLine="284"/>
              <w:jc w:val="left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6</w:t>
            </w:r>
            <w:r w:rsidR="00B326B6" w:rsidRPr="00646E25">
              <w:rPr>
                <w:sz w:val="24"/>
                <w:szCs w:val="24"/>
                <w:lang w:val="ru-RU"/>
              </w:rPr>
              <w:t>-</w:t>
            </w:r>
            <w:r w:rsidRPr="00646E2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781" w:type="dxa"/>
          </w:tcPr>
          <w:p w14:paraId="4E7B5F4A" w14:textId="77777777" w:rsidR="00B326B6" w:rsidRPr="00646E25" w:rsidRDefault="001A3C93" w:rsidP="001A3C93">
            <w:pPr>
              <w:pStyle w:val="TableParagraph"/>
              <w:spacing w:line="303" w:lineRule="exact"/>
              <w:ind w:left="-284" w:firstLine="284"/>
              <w:jc w:val="left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9</w:t>
            </w:r>
            <w:r w:rsidR="00B326B6" w:rsidRPr="00646E25">
              <w:rPr>
                <w:sz w:val="24"/>
                <w:szCs w:val="24"/>
                <w:lang w:val="ru-RU"/>
              </w:rPr>
              <w:t>-1</w:t>
            </w:r>
            <w:r w:rsidRPr="00646E2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01" w:type="dxa"/>
          </w:tcPr>
          <w:p w14:paraId="6E03840E" w14:textId="77777777" w:rsidR="00B326B6" w:rsidRPr="00646E25" w:rsidRDefault="001A3C93" w:rsidP="00F90C5B">
            <w:pPr>
              <w:pStyle w:val="TableParagraph"/>
              <w:spacing w:line="303" w:lineRule="exact"/>
              <w:ind w:left="-284" w:firstLine="284"/>
              <w:jc w:val="left"/>
              <w:rPr>
                <w:sz w:val="24"/>
                <w:szCs w:val="24"/>
                <w:lang w:val="ru-RU"/>
              </w:rPr>
            </w:pPr>
            <w:r w:rsidRPr="00646E25">
              <w:rPr>
                <w:sz w:val="24"/>
                <w:szCs w:val="24"/>
                <w:lang w:val="ru-RU"/>
              </w:rPr>
              <w:t>13</w:t>
            </w:r>
            <w:r w:rsidR="00B326B6" w:rsidRPr="00646E25">
              <w:rPr>
                <w:sz w:val="24"/>
                <w:szCs w:val="24"/>
                <w:lang w:val="ru-RU"/>
              </w:rPr>
              <w:t>-</w:t>
            </w:r>
            <w:r w:rsidRPr="00646E25">
              <w:rPr>
                <w:sz w:val="24"/>
                <w:szCs w:val="24"/>
                <w:lang w:val="ru-RU"/>
              </w:rPr>
              <w:t>1</w:t>
            </w:r>
            <w:r w:rsidR="00F90C5B" w:rsidRPr="00646E25">
              <w:rPr>
                <w:sz w:val="24"/>
                <w:szCs w:val="24"/>
                <w:lang w:val="ru-RU"/>
              </w:rPr>
              <w:t>7</w:t>
            </w:r>
          </w:p>
        </w:tc>
      </w:tr>
    </w:tbl>
    <w:p w14:paraId="1EF72A4B" w14:textId="77777777" w:rsidR="00B326B6" w:rsidRPr="00646E25" w:rsidRDefault="00B326B6" w:rsidP="00B326B6">
      <w:pPr>
        <w:spacing w:line="303" w:lineRule="exact"/>
        <w:ind w:left="-284" w:firstLine="284"/>
        <w:rPr>
          <w:rFonts w:ascii="Times New Roman" w:hAnsi="Times New Roman" w:cs="Times New Roman"/>
          <w:sz w:val="24"/>
          <w:szCs w:val="24"/>
        </w:rPr>
        <w:sectPr w:rsidR="00B326B6" w:rsidRPr="00646E25">
          <w:pgSz w:w="11910" w:h="16850"/>
          <w:pgMar w:top="1040" w:right="600" w:bottom="280" w:left="1460" w:header="720" w:footer="720" w:gutter="0"/>
          <w:cols w:space="720"/>
        </w:sectPr>
      </w:pPr>
    </w:p>
    <w:p w14:paraId="0B1E526C" w14:textId="65B27AB7" w:rsidR="00B326B6" w:rsidRPr="00646E25" w:rsidRDefault="00B326B6" w:rsidP="00B326B6">
      <w:pPr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6E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Контрольная работа по теме «Мир в начале Нового времени»</w:t>
      </w:r>
    </w:p>
    <w:p w14:paraId="254C9E2D" w14:textId="77777777" w:rsidR="00B326B6" w:rsidRPr="00646E25" w:rsidRDefault="00B326B6" w:rsidP="00D00BAD">
      <w:pPr>
        <w:pStyle w:val="a5"/>
        <w:numPr>
          <w:ilvl w:val="0"/>
          <w:numId w:val="17"/>
        </w:numPr>
        <w:jc w:val="center"/>
        <w:rPr>
          <w:rFonts w:eastAsia="Calibri"/>
          <w:b/>
          <w:sz w:val="24"/>
          <w:szCs w:val="24"/>
        </w:rPr>
      </w:pPr>
      <w:r w:rsidRPr="00646E25">
        <w:rPr>
          <w:rFonts w:eastAsia="Calibri"/>
          <w:b/>
          <w:sz w:val="24"/>
          <w:szCs w:val="24"/>
        </w:rPr>
        <w:t>класс</w:t>
      </w:r>
    </w:p>
    <w:p w14:paraId="075CECE2" w14:textId="77777777" w:rsidR="00B326B6" w:rsidRPr="00646E25" w:rsidRDefault="005705E5" w:rsidP="005705E5">
      <w:pPr>
        <w:pStyle w:val="a5"/>
        <w:ind w:left="720" w:firstLine="0"/>
        <w:jc w:val="center"/>
        <w:rPr>
          <w:rFonts w:eastAsia="Calibri"/>
          <w:b/>
          <w:sz w:val="24"/>
          <w:szCs w:val="24"/>
        </w:rPr>
      </w:pPr>
      <w:r w:rsidRPr="00646E25">
        <w:rPr>
          <w:rFonts w:eastAsia="Calibri"/>
          <w:b/>
          <w:sz w:val="24"/>
          <w:szCs w:val="24"/>
        </w:rPr>
        <w:t xml:space="preserve">1 </w:t>
      </w:r>
      <w:r w:rsidR="00B326B6" w:rsidRPr="00646E25">
        <w:rPr>
          <w:rFonts w:eastAsia="Calibri"/>
          <w:b/>
          <w:sz w:val="24"/>
          <w:szCs w:val="24"/>
        </w:rPr>
        <w:t>вариант</w:t>
      </w:r>
    </w:p>
    <w:p w14:paraId="12F846FD" w14:textId="77777777" w:rsidR="00B326B6" w:rsidRPr="00646E25" w:rsidRDefault="00B326B6" w:rsidP="00D00BAD">
      <w:pPr>
        <w:pStyle w:val="a5"/>
        <w:numPr>
          <w:ilvl w:val="0"/>
          <w:numId w:val="3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Популярное ручное огнестрельное оружие</w:t>
      </w:r>
    </w:p>
    <w:p w14:paraId="59C803D1" w14:textId="77777777" w:rsidR="00B326B6" w:rsidRPr="00646E25" w:rsidRDefault="00B326B6" w:rsidP="00D00BAD">
      <w:pPr>
        <w:pStyle w:val="a5"/>
        <w:numPr>
          <w:ilvl w:val="0"/>
          <w:numId w:val="4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Бомбарда</w:t>
      </w:r>
    </w:p>
    <w:p w14:paraId="694753B2" w14:textId="77777777" w:rsidR="00B326B6" w:rsidRPr="00646E25" w:rsidRDefault="00B326B6" w:rsidP="00D00BAD">
      <w:pPr>
        <w:pStyle w:val="a5"/>
        <w:numPr>
          <w:ilvl w:val="0"/>
          <w:numId w:val="4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Мушкет</w:t>
      </w:r>
    </w:p>
    <w:p w14:paraId="7062CDA5" w14:textId="77777777" w:rsidR="00B326B6" w:rsidRPr="00646E25" w:rsidRDefault="00B326B6" w:rsidP="00D00BAD">
      <w:pPr>
        <w:pStyle w:val="a5"/>
        <w:numPr>
          <w:ilvl w:val="0"/>
          <w:numId w:val="4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Аркебуза</w:t>
      </w:r>
    </w:p>
    <w:p w14:paraId="1978280F" w14:textId="77777777" w:rsidR="00B326B6" w:rsidRPr="00646E25" w:rsidRDefault="00B326B6" w:rsidP="00D00BAD">
      <w:pPr>
        <w:pStyle w:val="a5"/>
        <w:numPr>
          <w:ilvl w:val="0"/>
          <w:numId w:val="4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Мортира</w:t>
      </w:r>
    </w:p>
    <w:p w14:paraId="31A57754" w14:textId="77777777" w:rsidR="000C6D3C" w:rsidRPr="00646E25" w:rsidRDefault="000C6D3C" w:rsidP="000C6D3C">
      <w:pPr>
        <w:rPr>
          <w:rFonts w:ascii="Times New Roman" w:eastAsia="Calibri" w:hAnsi="Times New Roman" w:cs="Times New Roman"/>
          <w:sz w:val="24"/>
          <w:szCs w:val="24"/>
        </w:rPr>
      </w:pPr>
    </w:p>
    <w:p w14:paraId="33DFADFA" w14:textId="77777777" w:rsidR="000C6D3C" w:rsidRPr="00646E25" w:rsidRDefault="000C6D3C" w:rsidP="00D00BAD">
      <w:pPr>
        <w:pStyle w:val="a5"/>
        <w:numPr>
          <w:ilvl w:val="0"/>
          <w:numId w:val="3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Тип судна, благодаря которому стали возможны длительные путешествия</w:t>
      </w:r>
    </w:p>
    <w:p w14:paraId="27222F35" w14:textId="77777777" w:rsidR="000C6D3C" w:rsidRPr="00646E25" w:rsidRDefault="000C6D3C" w:rsidP="00D00BAD">
      <w:pPr>
        <w:pStyle w:val="a5"/>
        <w:numPr>
          <w:ilvl w:val="0"/>
          <w:numId w:val="6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Галера</w:t>
      </w:r>
    </w:p>
    <w:p w14:paraId="6579C07F" w14:textId="77777777" w:rsidR="000C6D3C" w:rsidRPr="00646E25" w:rsidRDefault="000C6D3C" w:rsidP="00D00BAD">
      <w:pPr>
        <w:pStyle w:val="a5"/>
        <w:numPr>
          <w:ilvl w:val="0"/>
          <w:numId w:val="6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Неф</w:t>
      </w:r>
    </w:p>
    <w:p w14:paraId="0ADAA37A" w14:textId="77777777" w:rsidR="000C6D3C" w:rsidRPr="00646E25" w:rsidRDefault="000C6D3C" w:rsidP="00D00BAD">
      <w:pPr>
        <w:pStyle w:val="a5"/>
        <w:numPr>
          <w:ilvl w:val="0"/>
          <w:numId w:val="6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Каравелла</w:t>
      </w:r>
    </w:p>
    <w:p w14:paraId="00BE42E9" w14:textId="77777777" w:rsidR="000C6D3C" w:rsidRPr="00646E25" w:rsidRDefault="000C6D3C" w:rsidP="00D00BAD">
      <w:pPr>
        <w:pStyle w:val="a5"/>
        <w:numPr>
          <w:ilvl w:val="0"/>
          <w:numId w:val="6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Мортира</w:t>
      </w:r>
    </w:p>
    <w:p w14:paraId="1E1991FB" w14:textId="77777777" w:rsidR="000C6D3C" w:rsidRPr="00646E25" w:rsidRDefault="000C6D3C" w:rsidP="000C6D3C">
      <w:pPr>
        <w:rPr>
          <w:rFonts w:ascii="Times New Roman" w:eastAsia="Calibri" w:hAnsi="Times New Roman" w:cs="Times New Roman"/>
          <w:sz w:val="24"/>
          <w:szCs w:val="24"/>
        </w:rPr>
      </w:pPr>
    </w:p>
    <w:p w14:paraId="5601F98A" w14:textId="77777777" w:rsidR="009439CD" w:rsidRPr="00646E25" w:rsidRDefault="009439CD" w:rsidP="00D00BAD">
      <w:pPr>
        <w:pStyle w:val="a5"/>
        <w:numPr>
          <w:ilvl w:val="0"/>
          <w:numId w:val="3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 xml:space="preserve">Одной из главных черт абсолютизма было стремление </w:t>
      </w:r>
    </w:p>
    <w:p w14:paraId="24CF00AF" w14:textId="77777777" w:rsidR="009439CD" w:rsidRPr="00646E25" w:rsidRDefault="009439CD" w:rsidP="00D00BAD">
      <w:pPr>
        <w:pStyle w:val="a5"/>
        <w:numPr>
          <w:ilvl w:val="0"/>
          <w:numId w:val="8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Укрепить феодальную раздробленность</w:t>
      </w:r>
    </w:p>
    <w:p w14:paraId="3459F7C4" w14:textId="77777777" w:rsidR="009439CD" w:rsidRPr="00646E25" w:rsidRDefault="009439CD" w:rsidP="00D00BAD">
      <w:pPr>
        <w:pStyle w:val="a5"/>
        <w:numPr>
          <w:ilvl w:val="0"/>
          <w:numId w:val="8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Передать власть выборным органам на местах</w:t>
      </w:r>
    </w:p>
    <w:p w14:paraId="7A82EAE6" w14:textId="77777777" w:rsidR="009439CD" w:rsidRPr="00646E25" w:rsidRDefault="009439CD" w:rsidP="00D00BAD">
      <w:pPr>
        <w:pStyle w:val="a5"/>
        <w:numPr>
          <w:ilvl w:val="0"/>
          <w:numId w:val="8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Присоединить окраинные территории</w:t>
      </w:r>
    </w:p>
    <w:p w14:paraId="0B7A6B73" w14:textId="77777777" w:rsidR="009439CD" w:rsidRPr="00646E25" w:rsidRDefault="009439CD" w:rsidP="00D00BAD">
      <w:pPr>
        <w:pStyle w:val="a5"/>
        <w:numPr>
          <w:ilvl w:val="0"/>
          <w:numId w:val="8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Сохранить независимость старой феодальной знати</w:t>
      </w:r>
    </w:p>
    <w:p w14:paraId="7278D1D9" w14:textId="77777777" w:rsidR="009439CD" w:rsidRPr="00646E25" w:rsidRDefault="009439CD" w:rsidP="009439CD">
      <w:pPr>
        <w:rPr>
          <w:rFonts w:ascii="Times New Roman" w:eastAsia="Calibri" w:hAnsi="Times New Roman" w:cs="Times New Roman"/>
          <w:sz w:val="24"/>
          <w:szCs w:val="24"/>
        </w:rPr>
      </w:pPr>
    </w:p>
    <w:p w14:paraId="20175F14" w14:textId="77777777" w:rsidR="009439CD" w:rsidRPr="00646E25" w:rsidRDefault="009439CD" w:rsidP="00D00BAD">
      <w:pPr>
        <w:pStyle w:val="a5"/>
        <w:numPr>
          <w:ilvl w:val="0"/>
          <w:numId w:val="3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 xml:space="preserve">В Англии в </w:t>
      </w:r>
      <w:r w:rsidRPr="00646E25">
        <w:rPr>
          <w:rFonts w:eastAsia="Calibri"/>
          <w:sz w:val="24"/>
          <w:szCs w:val="24"/>
          <w:lang w:val="en-US"/>
        </w:rPr>
        <w:t>XVII</w:t>
      </w:r>
      <w:r w:rsidRPr="00646E25">
        <w:rPr>
          <w:rFonts w:eastAsia="Calibri"/>
          <w:sz w:val="24"/>
          <w:szCs w:val="24"/>
        </w:rPr>
        <w:t xml:space="preserve"> в. мануфактуры более всего были распространены в производстве</w:t>
      </w:r>
    </w:p>
    <w:p w14:paraId="3BA755D0" w14:textId="77777777" w:rsidR="009439CD" w:rsidRPr="00646E25" w:rsidRDefault="009439CD" w:rsidP="00D00BAD">
      <w:pPr>
        <w:pStyle w:val="a5"/>
        <w:numPr>
          <w:ilvl w:val="0"/>
          <w:numId w:val="10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Фарфора</w:t>
      </w:r>
    </w:p>
    <w:p w14:paraId="1D93D459" w14:textId="77777777" w:rsidR="009439CD" w:rsidRPr="00646E25" w:rsidRDefault="009439CD" w:rsidP="00D00BAD">
      <w:pPr>
        <w:pStyle w:val="a5"/>
        <w:numPr>
          <w:ilvl w:val="0"/>
          <w:numId w:val="10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Стекла</w:t>
      </w:r>
    </w:p>
    <w:p w14:paraId="4B460E42" w14:textId="77777777" w:rsidR="009439CD" w:rsidRPr="00646E25" w:rsidRDefault="009439CD" w:rsidP="00D00BAD">
      <w:pPr>
        <w:pStyle w:val="a5"/>
        <w:numPr>
          <w:ilvl w:val="0"/>
          <w:numId w:val="10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Сукна</w:t>
      </w:r>
    </w:p>
    <w:p w14:paraId="599DCF18" w14:textId="77777777" w:rsidR="009439CD" w:rsidRPr="00646E25" w:rsidRDefault="009439CD" w:rsidP="00D00BAD">
      <w:pPr>
        <w:pStyle w:val="a5"/>
        <w:numPr>
          <w:ilvl w:val="0"/>
          <w:numId w:val="10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чая</w:t>
      </w:r>
    </w:p>
    <w:p w14:paraId="161EB2BF" w14:textId="77777777" w:rsidR="00B326B6" w:rsidRPr="00646E25" w:rsidRDefault="00B326B6" w:rsidP="00B326B6">
      <w:pPr>
        <w:pStyle w:val="a5"/>
        <w:ind w:left="284" w:firstLine="0"/>
        <w:rPr>
          <w:rFonts w:eastAsia="Calibri"/>
          <w:sz w:val="24"/>
          <w:szCs w:val="24"/>
        </w:rPr>
      </w:pPr>
    </w:p>
    <w:p w14:paraId="32BC19DC" w14:textId="77777777" w:rsidR="008D4EDE" w:rsidRPr="00646E25" w:rsidRDefault="008D4EDE" w:rsidP="00D00BAD">
      <w:pPr>
        <w:pStyle w:val="a5"/>
        <w:numPr>
          <w:ilvl w:val="0"/>
          <w:numId w:val="3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 xml:space="preserve">Место встречи и заключения сделок банкиров, торговцев,  негоциантов в </w:t>
      </w:r>
      <w:r w:rsidRPr="00646E25">
        <w:rPr>
          <w:rFonts w:eastAsia="Calibri"/>
          <w:sz w:val="24"/>
          <w:szCs w:val="24"/>
          <w:lang w:val="en-US"/>
        </w:rPr>
        <w:t>XVI</w:t>
      </w:r>
      <w:r w:rsidRPr="00646E25">
        <w:rPr>
          <w:rFonts w:eastAsia="Calibri"/>
          <w:sz w:val="24"/>
          <w:szCs w:val="24"/>
        </w:rPr>
        <w:t>-</w:t>
      </w:r>
      <w:r w:rsidRPr="00646E25">
        <w:rPr>
          <w:rFonts w:eastAsia="Calibri"/>
          <w:sz w:val="24"/>
          <w:szCs w:val="24"/>
          <w:lang w:val="en-US"/>
        </w:rPr>
        <w:t>XVII</w:t>
      </w:r>
      <w:r w:rsidRPr="00646E25">
        <w:rPr>
          <w:rFonts w:eastAsia="Calibri"/>
          <w:sz w:val="24"/>
          <w:szCs w:val="24"/>
        </w:rPr>
        <w:t xml:space="preserve"> вв.</w:t>
      </w:r>
    </w:p>
    <w:p w14:paraId="7538E9E8" w14:textId="77777777" w:rsidR="008D4EDE" w:rsidRPr="00646E25" w:rsidRDefault="008D4EDE" w:rsidP="00D00BAD">
      <w:pPr>
        <w:pStyle w:val="a5"/>
        <w:numPr>
          <w:ilvl w:val="0"/>
          <w:numId w:val="12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Резиденция</w:t>
      </w:r>
    </w:p>
    <w:p w14:paraId="23725315" w14:textId="77777777" w:rsidR="008D4EDE" w:rsidRPr="00646E25" w:rsidRDefault="008D4EDE" w:rsidP="00D00BAD">
      <w:pPr>
        <w:pStyle w:val="a5"/>
        <w:numPr>
          <w:ilvl w:val="0"/>
          <w:numId w:val="12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Банк</w:t>
      </w:r>
    </w:p>
    <w:p w14:paraId="73EA1262" w14:textId="77777777" w:rsidR="008D4EDE" w:rsidRPr="00646E25" w:rsidRDefault="008D4EDE" w:rsidP="00D00BAD">
      <w:pPr>
        <w:pStyle w:val="a5"/>
        <w:numPr>
          <w:ilvl w:val="0"/>
          <w:numId w:val="12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Биржа</w:t>
      </w:r>
    </w:p>
    <w:p w14:paraId="75D03DEC" w14:textId="77777777" w:rsidR="008D4EDE" w:rsidRPr="00646E25" w:rsidRDefault="008D4EDE" w:rsidP="00D00BAD">
      <w:pPr>
        <w:pStyle w:val="a5"/>
        <w:numPr>
          <w:ilvl w:val="0"/>
          <w:numId w:val="12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Лавка</w:t>
      </w:r>
    </w:p>
    <w:p w14:paraId="50E47E8B" w14:textId="77777777" w:rsidR="00633B8F" w:rsidRPr="00646E25" w:rsidRDefault="00633B8F" w:rsidP="00633B8F">
      <w:pPr>
        <w:pStyle w:val="a5"/>
        <w:ind w:left="1004" w:firstLine="0"/>
        <w:rPr>
          <w:rFonts w:eastAsia="Calibri"/>
          <w:sz w:val="24"/>
          <w:szCs w:val="24"/>
        </w:rPr>
      </w:pPr>
    </w:p>
    <w:p w14:paraId="68D7856B" w14:textId="77777777" w:rsidR="00633B8F" w:rsidRPr="00646E25" w:rsidRDefault="00633B8F" w:rsidP="00D00BAD">
      <w:pPr>
        <w:pStyle w:val="a5"/>
        <w:numPr>
          <w:ilvl w:val="0"/>
          <w:numId w:val="3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Кто из ученых совершил переворот в науке, первым отказавшись от учения о неподвижности Земли?</w:t>
      </w:r>
    </w:p>
    <w:p w14:paraId="2F263B6E" w14:textId="77777777" w:rsidR="00633B8F" w:rsidRPr="00646E25" w:rsidRDefault="00633B8F" w:rsidP="00D00BAD">
      <w:pPr>
        <w:pStyle w:val="a5"/>
        <w:numPr>
          <w:ilvl w:val="0"/>
          <w:numId w:val="13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Джордано Бруно</w:t>
      </w:r>
    </w:p>
    <w:p w14:paraId="68C2B177" w14:textId="77777777" w:rsidR="00633B8F" w:rsidRPr="00646E25" w:rsidRDefault="00633B8F" w:rsidP="00D00BAD">
      <w:pPr>
        <w:pStyle w:val="a5"/>
        <w:numPr>
          <w:ilvl w:val="0"/>
          <w:numId w:val="13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Галилео Галилей</w:t>
      </w:r>
    </w:p>
    <w:p w14:paraId="101F1F84" w14:textId="77777777" w:rsidR="00633B8F" w:rsidRPr="00646E25" w:rsidRDefault="00633B8F" w:rsidP="00D00BAD">
      <w:pPr>
        <w:pStyle w:val="a5"/>
        <w:numPr>
          <w:ilvl w:val="0"/>
          <w:numId w:val="13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Николай Коперник</w:t>
      </w:r>
    </w:p>
    <w:p w14:paraId="1508B30B" w14:textId="77777777" w:rsidR="00633B8F" w:rsidRPr="00646E25" w:rsidRDefault="00633B8F" w:rsidP="00D00BAD">
      <w:pPr>
        <w:pStyle w:val="a5"/>
        <w:numPr>
          <w:ilvl w:val="0"/>
          <w:numId w:val="13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Исаак Ньютон</w:t>
      </w:r>
    </w:p>
    <w:p w14:paraId="09C9674B" w14:textId="77777777" w:rsidR="008D4EDE" w:rsidRPr="00646E25" w:rsidRDefault="008D4EDE" w:rsidP="00D00BAD">
      <w:pPr>
        <w:pStyle w:val="a5"/>
        <w:numPr>
          <w:ilvl w:val="0"/>
          <w:numId w:val="3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 xml:space="preserve">Установите соответствие между терминами и их значением. </w:t>
      </w:r>
    </w:p>
    <w:tbl>
      <w:tblPr>
        <w:tblStyle w:val="a6"/>
        <w:tblW w:w="8222" w:type="dxa"/>
        <w:tblInd w:w="-5" w:type="dxa"/>
        <w:tblLook w:val="04A0" w:firstRow="1" w:lastRow="0" w:firstColumn="1" w:lastColumn="0" w:noHBand="0" w:noVBand="1"/>
      </w:tblPr>
      <w:tblGrid>
        <w:gridCol w:w="2268"/>
        <w:gridCol w:w="5954"/>
      </w:tblGrid>
      <w:tr w:rsidR="008D4EDE" w:rsidRPr="00646E25" w14:paraId="3656286B" w14:textId="77777777" w:rsidTr="008D4EDE">
        <w:tc>
          <w:tcPr>
            <w:tcW w:w="2268" w:type="dxa"/>
          </w:tcPr>
          <w:p w14:paraId="0E8C67DD" w14:textId="77777777" w:rsidR="008D4EDE" w:rsidRPr="00646E25" w:rsidRDefault="008D4EDE" w:rsidP="008D4EDE">
            <w:pPr>
              <w:pStyle w:val="a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Термины</w:t>
            </w:r>
          </w:p>
        </w:tc>
        <w:tc>
          <w:tcPr>
            <w:tcW w:w="5954" w:type="dxa"/>
          </w:tcPr>
          <w:p w14:paraId="3B7944EE" w14:textId="77777777" w:rsidR="008D4EDE" w:rsidRPr="00646E25" w:rsidRDefault="008D4EDE" w:rsidP="008D4EDE">
            <w:pPr>
              <w:pStyle w:val="a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Значение</w:t>
            </w:r>
          </w:p>
        </w:tc>
      </w:tr>
      <w:tr w:rsidR="008D4EDE" w:rsidRPr="00646E25" w14:paraId="7FA3C41D" w14:textId="77777777" w:rsidTr="008D4EDE">
        <w:tc>
          <w:tcPr>
            <w:tcW w:w="2268" w:type="dxa"/>
          </w:tcPr>
          <w:p w14:paraId="22594F10" w14:textId="77777777" w:rsidR="008D4EDE" w:rsidRPr="00646E25" w:rsidRDefault="008D4EDE" w:rsidP="008D4EDE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А) фермер</w:t>
            </w:r>
          </w:p>
          <w:p w14:paraId="573AE982" w14:textId="77777777" w:rsidR="008D4EDE" w:rsidRPr="00646E25" w:rsidRDefault="008D4EDE" w:rsidP="008D4EDE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Б) откупщик</w:t>
            </w:r>
          </w:p>
          <w:p w14:paraId="0A1D121F" w14:textId="77777777" w:rsidR="008D4EDE" w:rsidRPr="00646E25" w:rsidRDefault="008D4EDE" w:rsidP="008D4EDE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В) шевалье</w:t>
            </w:r>
          </w:p>
          <w:p w14:paraId="184CE656" w14:textId="77777777" w:rsidR="008D4EDE" w:rsidRPr="00646E25" w:rsidRDefault="008D4EDE" w:rsidP="008D4EDE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Г) гульден</w:t>
            </w:r>
          </w:p>
        </w:tc>
        <w:tc>
          <w:tcPr>
            <w:tcW w:w="5954" w:type="dxa"/>
          </w:tcPr>
          <w:p w14:paraId="592D3820" w14:textId="77777777" w:rsidR="008D4EDE" w:rsidRPr="00646E25" w:rsidRDefault="008D4EDE" w:rsidP="008D4EDE">
            <w:pPr>
              <w:pStyle w:val="a5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1) денежная единица Нидерландов</w:t>
            </w:r>
          </w:p>
          <w:p w14:paraId="36CEF705" w14:textId="77777777" w:rsidR="008D4EDE" w:rsidRPr="00646E25" w:rsidRDefault="008D4EDE" w:rsidP="008D4EDE">
            <w:pPr>
              <w:pStyle w:val="a5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2) дворянский титул во Франции</w:t>
            </w:r>
          </w:p>
          <w:p w14:paraId="3CE75B06" w14:textId="77777777" w:rsidR="008D4EDE" w:rsidRPr="00646E25" w:rsidRDefault="008D4EDE" w:rsidP="008D4EDE">
            <w:pPr>
              <w:pStyle w:val="a5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3) крестьянин, использующий наемный труд и технику</w:t>
            </w:r>
          </w:p>
          <w:p w14:paraId="129BD7B7" w14:textId="77777777" w:rsidR="008D4EDE" w:rsidRPr="00646E25" w:rsidRDefault="008D4EDE" w:rsidP="008D4EDE">
            <w:pPr>
              <w:pStyle w:val="a5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4) человек, бравший на откуп сбор какой-либо пошлины или налога</w:t>
            </w:r>
          </w:p>
          <w:p w14:paraId="7FAF357C" w14:textId="77777777" w:rsidR="008D4EDE" w:rsidRPr="00646E25" w:rsidRDefault="008D4EDE" w:rsidP="008D4EDE">
            <w:pPr>
              <w:pStyle w:val="a5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5) налог, который сидит во Франции государство собирало с крестьян</w:t>
            </w:r>
          </w:p>
        </w:tc>
      </w:tr>
    </w:tbl>
    <w:p w14:paraId="48A7864B" w14:textId="77777777" w:rsidR="008D4EDE" w:rsidRPr="00646E25" w:rsidRDefault="008D4EDE" w:rsidP="008D4EDE">
      <w:pPr>
        <w:rPr>
          <w:rFonts w:ascii="Times New Roman" w:eastAsia="Calibri" w:hAnsi="Times New Roman" w:cs="Times New Roman"/>
          <w:sz w:val="24"/>
          <w:szCs w:val="24"/>
        </w:rPr>
      </w:pPr>
    </w:p>
    <w:p w14:paraId="5DD7CB87" w14:textId="77777777" w:rsidR="00D9233B" w:rsidRPr="00646E25" w:rsidRDefault="00D9233B" w:rsidP="00D00BAD">
      <w:pPr>
        <w:pStyle w:val="a5"/>
        <w:numPr>
          <w:ilvl w:val="0"/>
          <w:numId w:val="3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lastRenderedPageBreak/>
        <w:t>По какому принципу образованы ряды?</w:t>
      </w:r>
    </w:p>
    <w:p w14:paraId="3AA7E38B" w14:textId="77777777" w:rsidR="00D9233B" w:rsidRPr="00646E25" w:rsidRDefault="00D9233B" w:rsidP="00D9233B">
      <w:pPr>
        <w:pStyle w:val="a5"/>
        <w:ind w:left="644" w:firstLine="0"/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А) биржа, банк, мануфактура</w:t>
      </w:r>
    </w:p>
    <w:p w14:paraId="55D11BBE" w14:textId="77777777" w:rsidR="00D9233B" w:rsidRPr="00646E25" w:rsidRDefault="00D9233B" w:rsidP="00D9233B">
      <w:pPr>
        <w:pStyle w:val="a5"/>
        <w:ind w:left="644" w:firstLine="0"/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Б) ремесленный цех, мастерская ремесленника, крестьянское хозяйство</w:t>
      </w:r>
    </w:p>
    <w:p w14:paraId="52223678" w14:textId="77777777" w:rsidR="00D9233B" w:rsidRPr="00646E25" w:rsidRDefault="00D9233B" w:rsidP="00D9233B">
      <w:pPr>
        <w:pStyle w:val="a5"/>
        <w:ind w:left="644" w:firstLine="0"/>
        <w:rPr>
          <w:rFonts w:eastAsia="Calibri"/>
          <w:sz w:val="24"/>
          <w:szCs w:val="24"/>
        </w:rPr>
      </w:pPr>
    </w:p>
    <w:p w14:paraId="05906965" w14:textId="77777777" w:rsidR="00D9233B" w:rsidRPr="00646E25" w:rsidRDefault="00D95525" w:rsidP="00D00BAD">
      <w:pPr>
        <w:pStyle w:val="a5"/>
        <w:numPr>
          <w:ilvl w:val="0"/>
          <w:numId w:val="3"/>
        </w:numPr>
        <w:ind w:left="-567" w:firstLine="567"/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Известный русский историк Нового времени Николай Иванович Кареев (1850 – 1931), автор труда «История Европы в Новое время», дал высокую оценку известному государственному деятелю Франции. Напишите фамилию этого человека.</w:t>
      </w:r>
    </w:p>
    <w:p w14:paraId="10280C54" w14:textId="77777777" w:rsidR="00D95525" w:rsidRPr="00646E25" w:rsidRDefault="00D95525" w:rsidP="00D95525">
      <w:pPr>
        <w:pStyle w:val="a5"/>
        <w:ind w:left="-567" w:firstLine="567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 xml:space="preserve">«Прежде всего это был великий «государственник», человек, </w:t>
      </w:r>
      <w:r w:rsidR="00742950" w:rsidRPr="00646E25">
        <w:rPr>
          <w:rFonts w:eastAsia="Calibri"/>
          <w:i/>
          <w:sz w:val="24"/>
          <w:szCs w:val="24"/>
        </w:rPr>
        <w:t>ставивший выше всего государство, все ему подчинявший, стремившийся устранить из жизни все, что противоречило интересам государства, воплощенного в абсолютизме центральной власти… он создал целую школу, из которой вышло немало крупных деятелей абсолютизма».</w:t>
      </w:r>
    </w:p>
    <w:p w14:paraId="6B6DB4AD" w14:textId="77777777" w:rsidR="00742950" w:rsidRPr="00646E25" w:rsidRDefault="00742950" w:rsidP="00D95525">
      <w:pPr>
        <w:pStyle w:val="a5"/>
        <w:ind w:left="-567" w:firstLine="567"/>
        <w:rPr>
          <w:rFonts w:eastAsia="Calibri"/>
          <w:i/>
          <w:sz w:val="24"/>
          <w:szCs w:val="24"/>
        </w:rPr>
      </w:pPr>
    </w:p>
    <w:p w14:paraId="6AB93998" w14:textId="77777777" w:rsidR="00D9233B" w:rsidRPr="00646E25" w:rsidRDefault="00633B8F" w:rsidP="00D00BAD">
      <w:pPr>
        <w:pStyle w:val="a5"/>
        <w:numPr>
          <w:ilvl w:val="0"/>
          <w:numId w:val="3"/>
        </w:numPr>
        <w:ind w:left="-567" w:firstLine="567"/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 xml:space="preserve"> Прочтите извлечение из работы французского историка Люсьена Февра «Капитализм и Реформация». Какое место занимала религия в жизни людей </w:t>
      </w:r>
      <w:r w:rsidRPr="00646E25">
        <w:rPr>
          <w:rFonts w:eastAsia="Calibri"/>
          <w:sz w:val="24"/>
          <w:szCs w:val="24"/>
          <w:lang w:val="en-US"/>
        </w:rPr>
        <w:t>XVI</w:t>
      </w:r>
      <w:r w:rsidRPr="00646E25">
        <w:rPr>
          <w:rFonts w:eastAsia="Calibri"/>
          <w:sz w:val="24"/>
          <w:szCs w:val="24"/>
        </w:rPr>
        <w:t xml:space="preserve"> в.?</w:t>
      </w:r>
    </w:p>
    <w:p w14:paraId="5EE37A06" w14:textId="77777777" w:rsidR="00633B8F" w:rsidRPr="00646E25" w:rsidRDefault="00633B8F" w:rsidP="005705E5">
      <w:pPr>
        <w:pStyle w:val="a5"/>
        <w:ind w:left="-567" w:firstLine="567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>«… Религия проникала всюду, пронизывала все действия людей, даже самые, с нашей точки зрения, мирские. Составить завещание или выдержать экзамен на степень доктора – это акты церковные. Докторская степень часто присуждалась в церкви, перед алтарем, под органную музыку, а в заключение служили мессу. В завещании из восьми страниц – более четырех отводят обращениям к Богу, к Пресвятой Деве, к «святым царствия небесного в раю», особенно к покровителям завещателя. От рождения до смерти человек живет под постоянным надзором религии. Не акт о рождении, а крещение. Не свидетельство о смерти</w:t>
      </w:r>
      <w:r w:rsidR="000F5214" w:rsidRPr="00646E25">
        <w:rPr>
          <w:rFonts w:eastAsia="Calibri"/>
          <w:i/>
          <w:sz w:val="24"/>
          <w:szCs w:val="24"/>
        </w:rPr>
        <w:t>, а церковное погребение прихожанина. Церковь подробно регламентирует труд и отдых, питание и образ жизни. Сердце прихода, центр, где верующие собираются в час радости или опасности, - храм Господень».</w:t>
      </w:r>
    </w:p>
    <w:p w14:paraId="57CD110B" w14:textId="77777777" w:rsidR="00D9233B" w:rsidRPr="00646E25" w:rsidRDefault="00D9233B" w:rsidP="005705E5">
      <w:pPr>
        <w:pStyle w:val="a5"/>
        <w:ind w:left="0" w:firstLine="0"/>
        <w:jc w:val="both"/>
        <w:rPr>
          <w:rFonts w:eastAsia="Calibri"/>
          <w:sz w:val="24"/>
          <w:szCs w:val="24"/>
        </w:rPr>
      </w:pPr>
    </w:p>
    <w:p w14:paraId="7113BD2B" w14:textId="77777777" w:rsidR="00D9233B" w:rsidRPr="00646E25" w:rsidRDefault="000E13E5" w:rsidP="00D00BAD">
      <w:pPr>
        <w:pStyle w:val="a5"/>
        <w:numPr>
          <w:ilvl w:val="0"/>
          <w:numId w:val="3"/>
        </w:numPr>
        <w:ind w:left="-567" w:firstLine="567"/>
        <w:jc w:val="both"/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 xml:space="preserve"> Прочтите извлечение из исторического источника и ответьте на вопросы. Ответы предполагают использование информации из источника, а также применение исторических знаний по курсу истории соответствующего периода.</w:t>
      </w:r>
    </w:p>
    <w:p w14:paraId="1D4D0339" w14:textId="77777777" w:rsidR="000E13E5" w:rsidRPr="00646E25" w:rsidRDefault="000E13E5" w:rsidP="005705E5">
      <w:pPr>
        <w:pStyle w:val="a5"/>
        <w:ind w:left="-567" w:firstLine="567"/>
        <w:jc w:val="both"/>
        <w:rPr>
          <w:rFonts w:eastAsia="Calibri"/>
          <w:b/>
          <w:i/>
          <w:sz w:val="24"/>
          <w:szCs w:val="24"/>
        </w:rPr>
      </w:pPr>
      <w:r w:rsidRPr="00646E25">
        <w:rPr>
          <w:rFonts w:eastAsia="Calibri"/>
          <w:b/>
          <w:i/>
          <w:sz w:val="24"/>
          <w:szCs w:val="24"/>
        </w:rPr>
        <w:t>Из воззвания Мартина Лютера «К христианскому дворянству немецкой нации об исправлении христианства» (1520)</w:t>
      </w:r>
    </w:p>
    <w:p w14:paraId="2E816B10" w14:textId="77777777" w:rsidR="000E13E5" w:rsidRPr="00646E25" w:rsidRDefault="000E13E5" w:rsidP="005705E5">
      <w:pPr>
        <w:pStyle w:val="a5"/>
        <w:ind w:left="-567" w:firstLine="567"/>
        <w:jc w:val="both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>«Пресветлейшему, могущественнейшему Императорскому Величеству и христианскому дворянству немецкой нации</w:t>
      </w:r>
    </w:p>
    <w:p w14:paraId="35F517FC" w14:textId="77777777" w:rsidR="000E13E5" w:rsidRPr="00646E25" w:rsidRDefault="000E13E5" w:rsidP="005705E5">
      <w:pPr>
        <w:pStyle w:val="a5"/>
        <w:ind w:left="-567" w:firstLine="567"/>
        <w:jc w:val="both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>Доктор Мартин Лютер.</w:t>
      </w:r>
    </w:p>
    <w:p w14:paraId="16A5E9DA" w14:textId="77777777" w:rsidR="000E13E5" w:rsidRPr="00646E25" w:rsidRDefault="000E13E5" w:rsidP="005705E5">
      <w:pPr>
        <w:pStyle w:val="a5"/>
        <w:ind w:left="-567" w:firstLine="567"/>
        <w:jc w:val="both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>Выдумали, будто бы папу, епископа, священников, монахов следует относить к духовному сословию, а князей, господ, ремесленников и крестьян – к светскому сословию. Все это измышление и надувательство.</w:t>
      </w:r>
      <w:r w:rsidR="00D463A3" w:rsidRPr="00646E25">
        <w:rPr>
          <w:rFonts w:eastAsia="Calibri"/>
          <w:i/>
          <w:sz w:val="24"/>
          <w:szCs w:val="24"/>
        </w:rPr>
        <w:t xml:space="preserve"> Они не должны никого смущать, и вот почему: ведь христиане воистину принадлежат к духовному сословию и между ними нем иного различия по должности и занятию… У нас одно Крещение, одно Евангелие, одна вера; все мы в равной степени христиане, ибо только лишь Крещение, Евангелие и вера превращают людей в духовных и христиан…</w:t>
      </w:r>
    </w:p>
    <w:p w14:paraId="760918B9" w14:textId="77777777" w:rsidR="00D463A3" w:rsidRPr="00646E25" w:rsidRDefault="00D463A3" w:rsidP="005705E5">
      <w:pPr>
        <w:pStyle w:val="a5"/>
        <w:ind w:left="-567" w:firstLine="567"/>
        <w:jc w:val="both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>Поскольку светские владыки крещены так же, как и мы, и у них та же вера и Евангелие, мы должны позволить им быть священниками и епископами и их обязанности рассматривать как службу, которая связана с христианской общиной и полезна ей. И вообще каждый крестившийся может провозглашать себя рукоположенным во священники, епископы и папы, хотя не каждому из них подобает исполнять такие обязанности… мы все играем равные права. Ведь то, что принадлежит общине, никто не может, помимо воли и разрешения общины, присвоить себе…</w:t>
      </w:r>
    </w:p>
    <w:p w14:paraId="56066AD1" w14:textId="77777777" w:rsidR="00D463A3" w:rsidRPr="00646E25" w:rsidRDefault="00D463A3" w:rsidP="005705E5">
      <w:pPr>
        <w:pStyle w:val="a5"/>
        <w:ind w:left="-567" w:firstLine="567"/>
        <w:jc w:val="both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>… необходимо, чтобы священник у христиан был только должностным лицом. Пока он служит, он возвышается; когда его смещают, он такой же крестьянин или горожанин, как и другие…</w:t>
      </w:r>
    </w:p>
    <w:p w14:paraId="4F3CA645" w14:textId="77777777" w:rsidR="00D463A3" w:rsidRPr="00646E25" w:rsidRDefault="00C6793E" w:rsidP="005705E5">
      <w:pPr>
        <w:pStyle w:val="a5"/>
        <w:ind w:left="-567" w:firstLine="567"/>
        <w:jc w:val="both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 xml:space="preserve">… они намереваются быть единственными истолкователями Писания. Не изучив в нем на протяжении жизни ни строчки, они имеют наглость считать себя единственными авторитетами; обманывают нас бесстыдными высказываниями, что папа, независимо от </w:t>
      </w:r>
      <w:r w:rsidRPr="00646E25">
        <w:rPr>
          <w:rFonts w:eastAsia="Calibri"/>
          <w:i/>
          <w:sz w:val="24"/>
          <w:szCs w:val="24"/>
        </w:rPr>
        <w:lastRenderedPageBreak/>
        <w:t>того – злой он или благочестивый, не может заблуждаться в вере, но подтвердить это… они не в состоянии.</w:t>
      </w:r>
    </w:p>
    <w:p w14:paraId="64C396CE" w14:textId="77777777" w:rsidR="00C6793E" w:rsidRPr="00646E25" w:rsidRDefault="00C6793E" w:rsidP="005705E5">
      <w:pPr>
        <w:pStyle w:val="a5"/>
        <w:ind w:left="-567" w:firstLine="567"/>
        <w:jc w:val="both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>&lt;…&gt;… папа не должен быть единственным авторитетом. В противном случае наша молитва должна сводиться к словам: «Верую в папу римского». А это было бы отождествлением всей Христианской Церкви с одним человеком и не более чем дьявольским и адским заблуждением.</w:t>
      </w:r>
    </w:p>
    <w:p w14:paraId="3E7D52B3" w14:textId="77777777" w:rsidR="00C6793E" w:rsidRPr="00646E25" w:rsidRDefault="00C6793E" w:rsidP="005705E5">
      <w:pPr>
        <w:pStyle w:val="a5"/>
        <w:ind w:left="-567" w:firstLine="567"/>
        <w:jc w:val="both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>И самое главное, мы ведь все христиане, как отмечено выше; у всех у нас одна вера, одно Евангелие, одно Причастие. Как же можем мы не обладать и властью воспринимать и судить, что истинно или неистинно в вере?..»</w:t>
      </w:r>
    </w:p>
    <w:p w14:paraId="68DA6C26" w14:textId="77777777" w:rsidR="005705E5" w:rsidRPr="00646E25" w:rsidRDefault="005705E5" w:rsidP="005705E5">
      <w:pPr>
        <w:pStyle w:val="a5"/>
        <w:ind w:left="-567" w:firstLine="567"/>
        <w:jc w:val="both"/>
        <w:rPr>
          <w:rFonts w:eastAsia="Calibri"/>
          <w:i/>
          <w:sz w:val="24"/>
          <w:szCs w:val="24"/>
        </w:rPr>
      </w:pPr>
    </w:p>
    <w:p w14:paraId="1E73E6D1" w14:textId="77777777" w:rsidR="00C6793E" w:rsidRPr="00646E25" w:rsidRDefault="00C6793E" w:rsidP="00D00BAD">
      <w:pPr>
        <w:pStyle w:val="a5"/>
        <w:numPr>
          <w:ilvl w:val="0"/>
          <w:numId w:val="15"/>
        </w:numPr>
        <w:ind w:left="-567" w:firstLine="567"/>
        <w:jc w:val="both"/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Изложите основные положения учения Лютера, нашедшие свое отражение в этом документе.</w:t>
      </w:r>
    </w:p>
    <w:p w14:paraId="5F6AA0D0" w14:textId="77777777" w:rsidR="00C6793E" w:rsidRPr="00646E25" w:rsidRDefault="00C6793E" w:rsidP="00D00BAD">
      <w:pPr>
        <w:pStyle w:val="a5"/>
        <w:numPr>
          <w:ilvl w:val="0"/>
          <w:numId w:val="15"/>
        </w:numPr>
        <w:ind w:left="-567" w:firstLine="567"/>
        <w:jc w:val="both"/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Изложите положения учения Лютера, которые в этом тексте не представлены, но о которых вы знаете из учебника или из других источников.</w:t>
      </w:r>
    </w:p>
    <w:p w14:paraId="18A830F1" w14:textId="77777777" w:rsidR="00B326B6" w:rsidRPr="00646E25" w:rsidRDefault="00C6793E" w:rsidP="00D00BAD">
      <w:pPr>
        <w:pStyle w:val="a5"/>
        <w:numPr>
          <w:ilvl w:val="0"/>
          <w:numId w:val="15"/>
        </w:numPr>
        <w:ind w:left="-567" w:firstLine="567"/>
        <w:jc w:val="both"/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 xml:space="preserve">Выскажите ваше суждения о значении учения Лютера для европейского общества </w:t>
      </w:r>
      <w:r w:rsidRPr="00646E25">
        <w:rPr>
          <w:rFonts w:eastAsia="Calibri"/>
          <w:sz w:val="24"/>
          <w:szCs w:val="24"/>
          <w:lang w:val="en-US"/>
        </w:rPr>
        <w:t>XVI</w:t>
      </w:r>
      <w:r w:rsidRPr="00646E25">
        <w:rPr>
          <w:rFonts w:eastAsia="Calibri"/>
          <w:sz w:val="24"/>
          <w:szCs w:val="24"/>
        </w:rPr>
        <w:t>-</w:t>
      </w:r>
      <w:r w:rsidRPr="00646E25">
        <w:rPr>
          <w:rFonts w:eastAsia="Calibri"/>
          <w:sz w:val="24"/>
          <w:szCs w:val="24"/>
          <w:lang w:val="en-US"/>
        </w:rPr>
        <w:t>XVII</w:t>
      </w:r>
      <w:r w:rsidRPr="00646E25">
        <w:rPr>
          <w:rFonts w:eastAsia="Calibri"/>
          <w:sz w:val="24"/>
          <w:szCs w:val="24"/>
        </w:rPr>
        <w:t xml:space="preserve"> вв.</w:t>
      </w:r>
    </w:p>
    <w:p w14:paraId="076A5E2D" w14:textId="77777777" w:rsidR="00606A89" w:rsidRPr="00646E25" w:rsidRDefault="00606A89" w:rsidP="005705E5">
      <w:pPr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ABA8E9" w14:textId="77777777" w:rsidR="00606A89" w:rsidRPr="00646E25" w:rsidRDefault="00606A89" w:rsidP="005705E5">
      <w:pPr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7BADD6" w14:textId="77777777" w:rsidR="00606A89" w:rsidRPr="00646E25" w:rsidRDefault="00606A89" w:rsidP="005705E5">
      <w:pPr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C8D79C" w14:textId="2DD8B092" w:rsidR="005705E5" w:rsidRPr="00646E25" w:rsidRDefault="005705E5" w:rsidP="005705E5">
      <w:pPr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6E25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по теме «Мир в начале Нового времени»</w:t>
      </w:r>
    </w:p>
    <w:p w14:paraId="4D0478F4" w14:textId="77777777" w:rsidR="005705E5" w:rsidRPr="00646E25" w:rsidRDefault="005705E5" w:rsidP="005705E5">
      <w:pPr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6E25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14:paraId="3FA0F717" w14:textId="77777777" w:rsidR="00B326B6" w:rsidRPr="00646E25" w:rsidRDefault="005705E5" w:rsidP="00D00BAD">
      <w:pPr>
        <w:pStyle w:val="a5"/>
        <w:numPr>
          <w:ilvl w:val="0"/>
          <w:numId w:val="18"/>
        </w:numPr>
        <w:jc w:val="center"/>
        <w:rPr>
          <w:rFonts w:eastAsia="Calibri"/>
          <w:b/>
          <w:sz w:val="24"/>
          <w:szCs w:val="24"/>
        </w:rPr>
      </w:pPr>
      <w:r w:rsidRPr="00646E25">
        <w:rPr>
          <w:rFonts w:eastAsia="Calibri"/>
          <w:b/>
          <w:sz w:val="24"/>
          <w:szCs w:val="24"/>
        </w:rPr>
        <w:t>вариант</w:t>
      </w:r>
    </w:p>
    <w:p w14:paraId="1D340E04" w14:textId="77777777" w:rsidR="00B326B6" w:rsidRPr="00646E25" w:rsidRDefault="00B326B6" w:rsidP="00B326B6">
      <w:pPr>
        <w:pStyle w:val="a5"/>
        <w:ind w:left="-567" w:firstLine="567"/>
        <w:rPr>
          <w:rFonts w:eastAsia="Calibri"/>
          <w:sz w:val="24"/>
          <w:szCs w:val="24"/>
        </w:rPr>
      </w:pPr>
    </w:p>
    <w:p w14:paraId="710A6F11" w14:textId="77777777" w:rsidR="005705E5" w:rsidRPr="00646E25" w:rsidRDefault="005705E5" w:rsidP="00D00BAD">
      <w:pPr>
        <w:pStyle w:val="a5"/>
        <w:numPr>
          <w:ilvl w:val="0"/>
          <w:numId w:val="19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 xml:space="preserve">Впервые мушкет был применен </w:t>
      </w:r>
    </w:p>
    <w:p w14:paraId="3853C12F" w14:textId="77777777" w:rsidR="005705E5" w:rsidRPr="00646E25" w:rsidRDefault="005705E5" w:rsidP="00D00BAD">
      <w:pPr>
        <w:pStyle w:val="a5"/>
        <w:numPr>
          <w:ilvl w:val="0"/>
          <w:numId w:val="5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 xml:space="preserve">В </w:t>
      </w:r>
      <w:r w:rsidRPr="00646E25">
        <w:rPr>
          <w:rFonts w:eastAsia="Calibri"/>
          <w:sz w:val="24"/>
          <w:szCs w:val="24"/>
          <w:lang w:val="en-US"/>
        </w:rPr>
        <w:t>XV</w:t>
      </w:r>
      <w:r w:rsidRPr="00646E25">
        <w:rPr>
          <w:rFonts w:eastAsia="Calibri"/>
          <w:sz w:val="24"/>
          <w:szCs w:val="24"/>
        </w:rPr>
        <w:t xml:space="preserve"> в. англичанами</w:t>
      </w:r>
    </w:p>
    <w:p w14:paraId="0026F208" w14:textId="77777777" w:rsidR="005705E5" w:rsidRPr="00646E25" w:rsidRDefault="005705E5" w:rsidP="00D00BAD">
      <w:pPr>
        <w:pStyle w:val="a5"/>
        <w:numPr>
          <w:ilvl w:val="0"/>
          <w:numId w:val="5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 xml:space="preserve">В </w:t>
      </w:r>
      <w:r w:rsidRPr="00646E25">
        <w:rPr>
          <w:rFonts w:eastAsia="Calibri"/>
          <w:sz w:val="24"/>
          <w:szCs w:val="24"/>
          <w:lang w:val="en-US"/>
        </w:rPr>
        <w:t>XVI</w:t>
      </w:r>
      <w:r w:rsidRPr="00646E25">
        <w:rPr>
          <w:rFonts w:eastAsia="Calibri"/>
          <w:sz w:val="24"/>
          <w:szCs w:val="24"/>
        </w:rPr>
        <w:t xml:space="preserve"> в. испанцами</w:t>
      </w:r>
    </w:p>
    <w:p w14:paraId="711FDB18" w14:textId="77777777" w:rsidR="005705E5" w:rsidRPr="00646E25" w:rsidRDefault="005705E5" w:rsidP="00D00BAD">
      <w:pPr>
        <w:pStyle w:val="a5"/>
        <w:numPr>
          <w:ilvl w:val="0"/>
          <w:numId w:val="5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 xml:space="preserve">В </w:t>
      </w:r>
      <w:r w:rsidRPr="00646E25">
        <w:rPr>
          <w:rFonts w:eastAsia="Calibri"/>
          <w:sz w:val="24"/>
          <w:szCs w:val="24"/>
          <w:lang w:val="en-US"/>
        </w:rPr>
        <w:t>XVII</w:t>
      </w:r>
      <w:r w:rsidRPr="00646E25">
        <w:rPr>
          <w:rFonts w:eastAsia="Calibri"/>
          <w:sz w:val="24"/>
          <w:szCs w:val="24"/>
        </w:rPr>
        <w:t xml:space="preserve"> в. французами</w:t>
      </w:r>
    </w:p>
    <w:p w14:paraId="6E251EC7" w14:textId="77777777" w:rsidR="005705E5" w:rsidRPr="00646E25" w:rsidRDefault="005705E5" w:rsidP="00D00BAD">
      <w:pPr>
        <w:pStyle w:val="a5"/>
        <w:numPr>
          <w:ilvl w:val="0"/>
          <w:numId w:val="5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 xml:space="preserve">В </w:t>
      </w:r>
      <w:r w:rsidRPr="00646E25">
        <w:rPr>
          <w:rFonts w:eastAsia="Calibri"/>
          <w:sz w:val="24"/>
          <w:szCs w:val="24"/>
          <w:lang w:val="en-US"/>
        </w:rPr>
        <w:t>XVIII</w:t>
      </w:r>
      <w:r w:rsidRPr="00646E25">
        <w:rPr>
          <w:rFonts w:eastAsia="Calibri"/>
          <w:sz w:val="24"/>
          <w:szCs w:val="24"/>
        </w:rPr>
        <w:t xml:space="preserve"> в. швейцарцами</w:t>
      </w:r>
    </w:p>
    <w:p w14:paraId="211AB8A6" w14:textId="77777777" w:rsidR="00B326B6" w:rsidRPr="00646E25" w:rsidRDefault="00B326B6" w:rsidP="00B326B6">
      <w:pPr>
        <w:pStyle w:val="a5"/>
        <w:ind w:left="-567" w:firstLine="567"/>
        <w:rPr>
          <w:rFonts w:eastAsia="Calibri"/>
          <w:sz w:val="24"/>
          <w:szCs w:val="24"/>
        </w:rPr>
      </w:pPr>
    </w:p>
    <w:p w14:paraId="192A71A1" w14:textId="77777777" w:rsidR="00B326B6" w:rsidRPr="00646E25" w:rsidRDefault="00B326B6" w:rsidP="00B326B6">
      <w:pPr>
        <w:pStyle w:val="a5"/>
        <w:ind w:left="-567" w:firstLine="567"/>
        <w:rPr>
          <w:rFonts w:eastAsia="Calibri"/>
          <w:sz w:val="24"/>
          <w:szCs w:val="24"/>
        </w:rPr>
      </w:pPr>
    </w:p>
    <w:p w14:paraId="0C55DF3F" w14:textId="77777777" w:rsidR="005705E5" w:rsidRPr="00646E25" w:rsidRDefault="005705E5" w:rsidP="00D00BAD">
      <w:pPr>
        <w:pStyle w:val="a5"/>
        <w:numPr>
          <w:ilvl w:val="0"/>
          <w:numId w:val="19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С именем Генриха Мореплавателя, принца Энрике, младшего сына португальского короля, связано(о)</w:t>
      </w:r>
    </w:p>
    <w:p w14:paraId="55621860" w14:textId="77777777" w:rsidR="005705E5" w:rsidRPr="00646E25" w:rsidRDefault="005705E5" w:rsidP="00D00BAD">
      <w:pPr>
        <w:pStyle w:val="a5"/>
        <w:numPr>
          <w:ilvl w:val="0"/>
          <w:numId w:val="7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Колонизация Мексики</w:t>
      </w:r>
    </w:p>
    <w:p w14:paraId="2F4E0653" w14:textId="77777777" w:rsidR="005705E5" w:rsidRPr="00646E25" w:rsidRDefault="005705E5" w:rsidP="00D00BAD">
      <w:pPr>
        <w:pStyle w:val="a5"/>
        <w:numPr>
          <w:ilvl w:val="0"/>
          <w:numId w:val="7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Открытие ближней Атлантики</w:t>
      </w:r>
    </w:p>
    <w:p w14:paraId="5F5563C2" w14:textId="77777777" w:rsidR="005705E5" w:rsidRPr="00646E25" w:rsidRDefault="005705E5" w:rsidP="00D00BAD">
      <w:pPr>
        <w:pStyle w:val="a5"/>
        <w:numPr>
          <w:ilvl w:val="0"/>
          <w:numId w:val="7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Изобретение каравеллы</w:t>
      </w:r>
    </w:p>
    <w:p w14:paraId="69E0FFDC" w14:textId="77777777" w:rsidR="005705E5" w:rsidRPr="00646E25" w:rsidRDefault="005705E5" w:rsidP="00D00BAD">
      <w:pPr>
        <w:pStyle w:val="a5"/>
        <w:numPr>
          <w:ilvl w:val="0"/>
          <w:numId w:val="7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Открытие Тихого океана</w:t>
      </w:r>
    </w:p>
    <w:p w14:paraId="77C49AD2" w14:textId="77777777" w:rsidR="005705E5" w:rsidRPr="00646E25" w:rsidRDefault="005705E5" w:rsidP="005705E5">
      <w:pPr>
        <w:rPr>
          <w:rFonts w:ascii="Times New Roman" w:eastAsia="Calibri" w:hAnsi="Times New Roman" w:cs="Times New Roman"/>
          <w:sz w:val="24"/>
          <w:szCs w:val="24"/>
        </w:rPr>
      </w:pPr>
    </w:p>
    <w:p w14:paraId="4C746CD0" w14:textId="77777777" w:rsidR="005705E5" w:rsidRPr="00646E25" w:rsidRDefault="005705E5" w:rsidP="00D00BAD">
      <w:pPr>
        <w:pStyle w:val="a5"/>
        <w:numPr>
          <w:ilvl w:val="0"/>
          <w:numId w:val="19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Как назывались высшие судебные органы в провинциях Франции?</w:t>
      </w:r>
    </w:p>
    <w:p w14:paraId="297F5196" w14:textId="77777777" w:rsidR="005705E5" w:rsidRPr="00646E25" w:rsidRDefault="005705E5" w:rsidP="00D00BAD">
      <w:pPr>
        <w:pStyle w:val="a5"/>
        <w:numPr>
          <w:ilvl w:val="0"/>
          <w:numId w:val="9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Звездная палата</w:t>
      </w:r>
    </w:p>
    <w:p w14:paraId="1469C229" w14:textId="77777777" w:rsidR="005705E5" w:rsidRPr="00646E25" w:rsidRDefault="005705E5" w:rsidP="00D00BAD">
      <w:pPr>
        <w:pStyle w:val="a5"/>
        <w:numPr>
          <w:ilvl w:val="0"/>
          <w:numId w:val="9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Парламент</w:t>
      </w:r>
    </w:p>
    <w:p w14:paraId="384A4A21" w14:textId="77777777" w:rsidR="005705E5" w:rsidRPr="00646E25" w:rsidRDefault="005705E5" w:rsidP="00D00BAD">
      <w:pPr>
        <w:pStyle w:val="a5"/>
        <w:numPr>
          <w:ilvl w:val="0"/>
          <w:numId w:val="9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Тайный совет</w:t>
      </w:r>
    </w:p>
    <w:p w14:paraId="150AA66A" w14:textId="77777777" w:rsidR="005705E5" w:rsidRPr="00646E25" w:rsidRDefault="005705E5" w:rsidP="00D00BAD">
      <w:pPr>
        <w:pStyle w:val="a5"/>
        <w:numPr>
          <w:ilvl w:val="0"/>
          <w:numId w:val="9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Кортесы</w:t>
      </w:r>
    </w:p>
    <w:p w14:paraId="549EDC7D" w14:textId="77777777" w:rsidR="005705E5" w:rsidRPr="00646E25" w:rsidRDefault="005705E5" w:rsidP="005705E5">
      <w:pPr>
        <w:rPr>
          <w:rFonts w:ascii="Times New Roman" w:eastAsia="Calibri" w:hAnsi="Times New Roman" w:cs="Times New Roman"/>
          <w:sz w:val="24"/>
          <w:szCs w:val="24"/>
        </w:rPr>
      </w:pPr>
    </w:p>
    <w:p w14:paraId="6D7D9926" w14:textId="77777777" w:rsidR="005705E5" w:rsidRPr="00646E25" w:rsidRDefault="005705E5" w:rsidP="00D00BAD">
      <w:pPr>
        <w:pStyle w:val="a5"/>
        <w:numPr>
          <w:ilvl w:val="0"/>
          <w:numId w:val="19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Средства, вкладываемые в производство для получения прибыли</w:t>
      </w:r>
    </w:p>
    <w:p w14:paraId="06693CAC" w14:textId="77777777" w:rsidR="005705E5" w:rsidRPr="00646E25" w:rsidRDefault="005705E5" w:rsidP="00D00BAD">
      <w:pPr>
        <w:pStyle w:val="a5"/>
        <w:numPr>
          <w:ilvl w:val="0"/>
          <w:numId w:val="11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Сокровища</w:t>
      </w:r>
    </w:p>
    <w:p w14:paraId="0E493B53" w14:textId="77777777" w:rsidR="005705E5" w:rsidRPr="00646E25" w:rsidRDefault="005705E5" w:rsidP="00D00BAD">
      <w:pPr>
        <w:pStyle w:val="a5"/>
        <w:numPr>
          <w:ilvl w:val="0"/>
          <w:numId w:val="11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Деньги</w:t>
      </w:r>
    </w:p>
    <w:p w14:paraId="2A759268" w14:textId="77777777" w:rsidR="005705E5" w:rsidRPr="00646E25" w:rsidRDefault="005705E5" w:rsidP="00D00BAD">
      <w:pPr>
        <w:pStyle w:val="a5"/>
        <w:numPr>
          <w:ilvl w:val="0"/>
          <w:numId w:val="11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Капитал</w:t>
      </w:r>
    </w:p>
    <w:p w14:paraId="7B7E5C8B" w14:textId="77777777" w:rsidR="005705E5" w:rsidRPr="00646E25" w:rsidRDefault="005705E5" w:rsidP="00D00BAD">
      <w:pPr>
        <w:pStyle w:val="a5"/>
        <w:numPr>
          <w:ilvl w:val="0"/>
          <w:numId w:val="11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 xml:space="preserve">Акции </w:t>
      </w:r>
    </w:p>
    <w:p w14:paraId="39B14C9D" w14:textId="77777777" w:rsidR="00B04E85" w:rsidRPr="00646E25" w:rsidRDefault="00B04E85" w:rsidP="00B04E85">
      <w:pPr>
        <w:pStyle w:val="a5"/>
        <w:ind w:left="1004" w:firstLine="0"/>
        <w:rPr>
          <w:rFonts w:eastAsia="Calibri"/>
          <w:sz w:val="24"/>
          <w:szCs w:val="24"/>
        </w:rPr>
      </w:pPr>
    </w:p>
    <w:p w14:paraId="61D4F049" w14:textId="77777777" w:rsidR="00B04E85" w:rsidRPr="00646E25" w:rsidRDefault="00B04E85" w:rsidP="00D00BAD">
      <w:pPr>
        <w:pStyle w:val="a5"/>
        <w:numPr>
          <w:ilvl w:val="0"/>
          <w:numId w:val="19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lastRenderedPageBreak/>
        <w:t xml:space="preserve">О каком городе говорили в </w:t>
      </w:r>
      <w:r w:rsidRPr="00646E25">
        <w:rPr>
          <w:rFonts w:eastAsia="Calibri"/>
          <w:sz w:val="24"/>
          <w:szCs w:val="24"/>
          <w:lang w:val="en-US"/>
        </w:rPr>
        <w:t>XVI</w:t>
      </w:r>
      <w:r w:rsidRPr="00646E25">
        <w:rPr>
          <w:rFonts w:eastAsia="Calibri"/>
          <w:sz w:val="24"/>
          <w:szCs w:val="24"/>
        </w:rPr>
        <w:t xml:space="preserve"> в., что он «поглотил торговлю других городов» и стал «воротами Европы»?</w:t>
      </w:r>
    </w:p>
    <w:p w14:paraId="411304C6" w14:textId="77777777" w:rsidR="00B04E85" w:rsidRPr="00646E25" w:rsidRDefault="00B04E85" w:rsidP="00D00BAD">
      <w:pPr>
        <w:pStyle w:val="a5"/>
        <w:numPr>
          <w:ilvl w:val="0"/>
          <w:numId w:val="20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Париж</w:t>
      </w:r>
    </w:p>
    <w:p w14:paraId="11AAFB1F" w14:textId="77777777" w:rsidR="00B04E85" w:rsidRPr="00646E25" w:rsidRDefault="00B04E85" w:rsidP="00D00BAD">
      <w:pPr>
        <w:pStyle w:val="a5"/>
        <w:numPr>
          <w:ilvl w:val="0"/>
          <w:numId w:val="20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Кельн</w:t>
      </w:r>
    </w:p>
    <w:p w14:paraId="677089E9" w14:textId="77777777" w:rsidR="00B04E85" w:rsidRPr="00646E25" w:rsidRDefault="00B04E85" w:rsidP="00D00BAD">
      <w:pPr>
        <w:pStyle w:val="a5"/>
        <w:numPr>
          <w:ilvl w:val="0"/>
          <w:numId w:val="20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Антверпен</w:t>
      </w:r>
    </w:p>
    <w:p w14:paraId="63678B94" w14:textId="77777777" w:rsidR="00B04E85" w:rsidRPr="00646E25" w:rsidRDefault="00B04E85" w:rsidP="00D00BAD">
      <w:pPr>
        <w:pStyle w:val="a5"/>
        <w:numPr>
          <w:ilvl w:val="0"/>
          <w:numId w:val="20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 xml:space="preserve">Лондон </w:t>
      </w:r>
    </w:p>
    <w:p w14:paraId="1662A81A" w14:textId="77777777" w:rsidR="005705E5" w:rsidRPr="00646E25" w:rsidRDefault="005705E5" w:rsidP="005705E5">
      <w:pPr>
        <w:rPr>
          <w:rFonts w:ascii="Times New Roman" w:eastAsia="Calibri" w:hAnsi="Times New Roman" w:cs="Times New Roman"/>
          <w:sz w:val="24"/>
          <w:szCs w:val="24"/>
        </w:rPr>
      </w:pPr>
    </w:p>
    <w:p w14:paraId="61D7A02C" w14:textId="77777777" w:rsidR="005705E5" w:rsidRPr="00646E25" w:rsidRDefault="005705E5" w:rsidP="00D00BAD">
      <w:pPr>
        <w:pStyle w:val="a5"/>
        <w:numPr>
          <w:ilvl w:val="0"/>
          <w:numId w:val="19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 xml:space="preserve">Кто из великих ученых </w:t>
      </w:r>
      <w:r w:rsidRPr="00646E25">
        <w:rPr>
          <w:rFonts w:eastAsia="Calibri"/>
          <w:sz w:val="24"/>
          <w:szCs w:val="24"/>
          <w:lang w:val="en-US"/>
        </w:rPr>
        <w:t>XVII</w:t>
      </w:r>
      <w:r w:rsidRPr="00646E25">
        <w:rPr>
          <w:rFonts w:eastAsia="Calibri"/>
          <w:sz w:val="24"/>
          <w:szCs w:val="24"/>
        </w:rPr>
        <w:t xml:space="preserve"> в. считается основоположником философии Нового времени?</w:t>
      </w:r>
    </w:p>
    <w:p w14:paraId="282890B4" w14:textId="77777777" w:rsidR="005705E5" w:rsidRPr="00646E25" w:rsidRDefault="005705E5" w:rsidP="00D00BAD">
      <w:pPr>
        <w:pStyle w:val="a5"/>
        <w:numPr>
          <w:ilvl w:val="0"/>
          <w:numId w:val="14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Джон Локк</w:t>
      </w:r>
    </w:p>
    <w:p w14:paraId="3743FF44" w14:textId="77777777" w:rsidR="005705E5" w:rsidRPr="00646E25" w:rsidRDefault="005705E5" w:rsidP="00D00BAD">
      <w:pPr>
        <w:pStyle w:val="a5"/>
        <w:numPr>
          <w:ilvl w:val="0"/>
          <w:numId w:val="14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Ренэ Декарт</w:t>
      </w:r>
    </w:p>
    <w:p w14:paraId="46A49E2F" w14:textId="77777777" w:rsidR="005705E5" w:rsidRPr="00646E25" w:rsidRDefault="005705E5" w:rsidP="00D00BAD">
      <w:pPr>
        <w:pStyle w:val="a5"/>
        <w:numPr>
          <w:ilvl w:val="0"/>
          <w:numId w:val="14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Уильям Гарвей</w:t>
      </w:r>
    </w:p>
    <w:p w14:paraId="345539AE" w14:textId="77777777" w:rsidR="00B326B6" w:rsidRPr="00646E25" w:rsidRDefault="005705E5" w:rsidP="00D00BAD">
      <w:pPr>
        <w:pStyle w:val="a5"/>
        <w:numPr>
          <w:ilvl w:val="0"/>
          <w:numId w:val="14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 xml:space="preserve">Галилео Галилей </w:t>
      </w:r>
    </w:p>
    <w:p w14:paraId="4492A26D" w14:textId="77777777" w:rsidR="005705E5" w:rsidRPr="00646E25" w:rsidRDefault="005705E5" w:rsidP="00D00BAD">
      <w:pPr>
        <w:pStyle w:val="a5"/>
        <w:numPr>
          <w:ilvl w:val="0"/>
          <w:numId w:val="19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 xml:space="preserve">Установите соответствие между терминами и их значением. </w:t>
      </w:r>
    </w:p>
    <w:tbl>
      <w:tblPr>
        <w:tblStyle w:val="a6"/>
        <w:tblW w:w="8222" w:type="dxa"/>
        <w:tblInd w:w="-5" w:type="dxa"/>
        <w:tblLook w:val="04A0" w:firstRow="1" w:lastRow="0" w:firstColumn="1" w:lastColumn="0" w:noHBand="0" w:noVBand="1"/>
      </w:tblPr>
      <w:tblGrid>
        <w:gridCol w:w="2268"/>
        <w:gridCol w:w="5954"/>
      </w:tblGrid>
      <w:tr w:rsidR="005705E5" w:rsidRPr="00646E25" w14:paraId="78D91EDD" w14:textId="77777777" w:rsidTr="00742950">
        <w:tc>
          <w:tcPr>
            <w:tcW w:w="2268" w:type="dxa"/>
          </w:tcPr>
          <w:p w14:paraId="486DFDBF" w14:textId="77777777" w:rsidR="005705E5" w:rsidRPr="00646E25" w:rsidRDefault="005705E5" w:rsidP="00742950">
            <w:pPr>
              <w:pStyle w:val="a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Термины</w:t>
            </w:r>
          </w:p>
        </w:tc>
        <w:tc>
          <w:tcPr>
            <w:tcW w:w="5954" w:type="dxa"/>
          </w:tcPr>
          <w:p w14:paraId="3EAC7389" w14:textId="77777777" w:rsidR="005705E5" w:rsidRPr="00646E25" w:rsidRDefault="005705E5" w:rsidP="00742950">
            <w:pPr>
              <w:pStyle w:val="a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Значение</w:t>
            </w:r>
          </w:p>
        </w:tc>
      </w:tr>
      <w:tr w:rsidR="005705E5" w:rsidRPr="00646E25" w14:paraId="103416EF" w14:textId="77777777" w:rsidTr="00742950">
        <w:tc>
          <w:tcPr>
            <w:tcW w:w="2268" w:type="dxa"/>
          </w:tcPr>
          <w:p w14:paraId="3C820B28" w14:textId="77777777" w:rsidR="005705E5" w:rsidRPr="00646E25" w:rsidRDefault="005705E5" w:rsidP="00742950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А) поденщик</w:t>
            </w:r>
          </w:p>
          <w:p w14:paraId="63F2D592" w14:textId="77777777" w:rsidR="005705E5" w:rsidRPr="00646E25" w:rsidRDefault="005705E5" w:rsidP="00742950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Б) арендатор</w:t>
            </w:r>
          </w:p>
          <w:p w14:paraId="75F82C49" w14:textId="77777777" w:rsidR="005705E5" w:rsidRPr="00646E25" w:rsidRDefault="005705E5" w:rsidP="00742950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В) джентри</w:t>
            </w:r>
          </w:p>
          <w:p w14:paraId="4CC7DC16" w14:textId="77777777" w:rsidR="005705E5" w:rsidRPr="00646E25" w:rsidRDefault="005705E5" w:rsidP="00742950">
            <w:pPr>
              <w:pStyle w:val="a5"/>
              <w:ind w:left="0" w:firstLine="0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Г) буржуа</w:t>
            </w:r>
          </w:p>
        </w:tc>
        <w:tc>
          <w:tcPr>
            <w:tcW w:w="5954" w:type="dxa"/>
          </w:tcPr>
          <w:p w14:paraId="2A5323AA" w14:textId="77777777" w:rsidR="005705E5" w:rsidRPr="00646E25" w:rsidRDefault="005705E5" w:rsidP="00742950">
            <w:pPr>
              <w:pStyle w:val="a5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1) крестьянин, получивший землю во временное пользование</w:t>
            </w:r>
          </w:p>
          <w:p w14:paraId="528C0B45" w14:textId="77777777" w:rsidR="005705E5" w:rsidRPr="00646E25" w:rsidRDefault="005705E5" w:rsidP="00742950">
            <w:pPr>
              <w:pStyle w:val="a5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2) новые дворяне</w:t>
            </w:r>
          </w:p>
          <w:p w14:paraId="61994017" w14:textId="77777777" w:rsidR="005705E5" w:rsidRPr="00646E25" w:rsidRDefault="005705E5" w:rsidP="00742950">
            <w:pPr>
              <w:pStyle w:val="a5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3) предприниматель капиталист</w:t>
            </w:r>
          </w:p>
          <w:p w14:paraId="4F3C8D05" w14:textId="77777777" w:rsidR="005705E5" w:rsidRPr="00646E25" w:rsidRDefault="005705E5" w:rsidP="00742950">
            <w:pPr>
              <w:pStyle w:val="a5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4) сгон крестьян с их наделов и превращение этих земель в пастбища для овец</w:t>
            </w:r>
          </w:p>
          <w:p w14:paraId="60FACA69" w14:textId="77777777" w:rsidR="005705E5" w:rsidRPr="00646E25" w:rsidRDefault="005705E5" w:rsidP="00742950">
            <w:pPr>
              <w:pStyle w:val="a5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5) бедняк, нанимавшийся в работу поденно (не на постоянную работу)</w:t>
            </w:r>
          </w:p>
        </w:tc>
      </w:tr>
    </w:tbl>
    <w:p w14:paraId="39607ACF" w14:textId="77777777" w:rsidR="00B326B6" w:rsidRPr="00646E25" w:rsidRDefault="00B326B6" w:rsidP="00B326B6">
      <w:pPr>
        <w:pStyle w:val="a5"/>
        <w:ind w:left="-567" w:firstLine="567"/>
        <w:rPr>
          <w:rFonts w:eastAsia="Calibri"/>
          <w:sz w:val="24"/>
          <w:szCs w:val="24"/>
        </w:rPr>
      </w:pPr>
    </w:p>
    <w:p w14:paraId="45542294" w14:textId="77777777" w:rsidR="005705E5" w:rsidRPr="00646E25" w:rsidRDefault="005705E5" w:rsidP="00D00BAD">
      <w:pPr>
        <w:pStyle w:val="a5"/>
        <w:numPr>
          <w:ilvl w:val="0"/>
          <w:numId w:val="19"/>
        </w:numPr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По какому принципу образованы ряды?</w:t>
      </w:r>
    </w:p>
    <w:p w14:paraId="47BF5744" w14:textId="77777777" w:rsidR="005705E5" w:rsidRPr="00646E25" w:rsidRDefault="005705E5" w:rsidP="005705E5">
      <w:pPr>
        <w:pStyle w:val="a5"/>
        <w:ind w:left="644" w:firstLine="0"/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А) камзол, жилет, куртка</w:t>
      </w:r>
    </w:p>
    <w:p w14:paraId="12839AD5" w14:textId="77777777" w:rsidR="005705E5" w:rsidRPr="00646E25" w:rsidRDefault="005705E5" w:rsidP="005705E5">
      <w:pPr>
        <w:pStyle w:val="a5"/>
        <w:ind w:left="644" w:firstLine="0"/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Б) корсет, веер, сетка для волос</w:t>
      </w:r>
    </w:p>
    <w:p w14:paraId="5DD789A9" w14:textId="77777777" w:rsidR="00742950" w:rsidRPr="00646E25" w:rsidRDefault="00742950" w:rsidP="005705E5">
      <w:pPr>
        <w:pStyle w:val="a5"/>
        <w:ind w:left="644" w:firstLine="0"/>
        <w:rPr>
          <w:rFonts w:eastAsia="Calibri"/>
          <w:sz w:val="24"/>
          <w:szCs w:val="24"/>
        </w:rPr>
      </w:pPr>
    </w:p>
    <w:p w14:paraId="30C8FFA6" w14:textId="77777777" w:rsidR="00742950" w:rsidRPr="00646E25" w:rsidRDefault="00742950" w:rsidP="00D00BAD">
      <w:pPr>
        <w:pStyle w:val="a5"/>
        <w:numPr>
          <w:ilvl w:val="0"/>
          <w:numId w:val="19"/>
        </w:numPr>
        <w:ind w:left="-567" w:firstLine="567"/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Прочтите извлечение из речи короля Франции, произнесенной им на приеме депутации тулузского парламента (Нантский эдикт вызвал неудовольствие у большинства парламентов Франции). Напишите имя Французского короля, издавшего Нантский эдикт.</w:t>
      </w:r>
    </w:p>
    <w:p w14:paraId="2A044252" w14:textId="77777777" w:rsidR="00742950" w:rsidRPr="00646E25" w:rsidRDefault="00742950" w:rsidP="00742950">
      <w:pPr>
        <w:pStyle w:val="a5"/>
        <w:ind w:left="-567" w:firstLine="567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>«Странно что вы до сих пор не можете отделаться от дурных повадок…</w:t>
      </w:r>
    </w:p>
    <w:p w14:paraId="0071146B" w14:textId="77777777" w:rsidR="00742950" w:rsidRPr="00646E25" w:rsidRDefault="00742950" w:rsidP="00742950">
      <w:pPr>
        <w:pStyle w:val="a5"/>
        <w:ind w:left="-567" w:firstLine="567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 xml:space="preserve">Кто бы поверил, что люди, ставившие на карту свою жизнь, свое имущество, состояние и личное благополучие ради защиты и сохранения королевства, будут недостойны почетных общественных должностей… в то же время те, которые делали все возможное для того, чтобы погубить государство, должны рассматриваться как добрые французы, достойные и способные занимать должности! Нет не слеп, я вижу ясно! Я хочу, чтобы протестанты жили мирно в моем королевстве и допускались </w:t>
      </w:r>
      <w:r w:rsidR="001A5710" w:rsidRPr="00646E25">
        <w:rPr>
          <w:rFonts w:eastAsia="Calibri"/>
          <w:i/>
          <w:sz w:val="24"/>
          <w:szCs w:val="24"/>
        </w:rPr>
        <w:t>к общественным должностям не потому, что они протестанты, а постольку, поскольку они верные слуги мне и французской короне. Я хочу, чтобы мне повиновались и чтобы мой эдикт был обнародован по всему королевству. Все мы опьянели от войны, и пора, наконец, взяться за ум!»</w:t>
      </w:r>
    </w:p>
    <w:p w14:paraId="0D28EB12" w14:textId="77777777" w:rsidR="001A5710" w:rsidRPr="00646E25" w:rsidRDefault="001A5710" w:rsidP="00742950">
      <w:pPr>
        <w:pStyle w:val="a5"/>
        <w:ind w:left="-567" w:firstLine="567"/>
        <w:rPr>
          <w:rFonts w:eastAsia="Calibri"/>
          <w:i/>
          <w:sz w:val="24"/>
          <w:szCs w:val="24"/>
        </w:rPr>
      </w:pPr>
    </w:p>
    <w:p w14:paraId="75CECCBB" w14:textId="77777777" w:rsidR="005705E5" w:rsidRPr="00646E25" w:rsidRDefault="00742950" w:rsidP="00742950">
      <w:pPr>
        <w:pStyle w:val="a5"/>
        <w:ind w:left="-567" w:firstLine="567"/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 xml:space="preserve">10. </w:t>
      </w:r>
      <w:r w:rsidR="005705E5" w:rsidRPr="00646E25">
        <w:rPr>
          <w:rFonts w:eastAsia="Calibri"/>
          <w:sz w:val="24"/>
          <w:szCs w:val="24"/>
        </w:rPr>
        <w:t>Прочтите извлечение из работы французского историка Люсьена Февра «Капитализм и Реформация». Назовите причины, по которым буржуазия предпочла учения Мартина Лютера и Жака Кальвина традиционному учению Католической церкви.</w:t>
      </w:r>
    </w:p>
    <w:p w14:paraId="19911A4F" w14:textId="77777777" w:rsidR="005705E5" w:rsidRPr="00646E25" w:rsidRDefault="005705E5" w:rsidP="005705E5">
      <w:pPr>
        <w:pStyle w:val="a5"/>
        <w:ind w:left="-567" w:firstLine="567"/>
        <w:jc w:val="both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>«… Считать же, что в те времена люди были равнодушны к вере, - заблуждение; только что же предлагала Церковь верующим?</w:t>
      </w:r>
    </w:p>
    <w:p w14:paraId="6EAB0803" w14:textId="77777777" w:rsidR="005705E5" w:rsidRPr="00646E25" w:rsidRDefault="005705E5" w:rsidP="005705E5">
      <w:pPr>
        <w:pStyle w:val="a5"/>
        <w:ind w:left="-567" w:firstLine="567"/>
        <w:jc w:val="both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>Для людской массы – суеверия. Для элиты… поучения докторов-богословов, которые… проповедовали, что учение Церкви непостижимо, поэтому долг христианина верить – не размышляя и не любя – в догматические положения и исполнять обряды, не вкладывая в них ничего личного…</w:t>
      </w:r>
    </w:p>
    <w:p w14:paraId="325F4796" w14:textId="77777777" w:rsidR="005705E5" w:rsidRPr="00646E25" w:rsidRDefault="005705E5" w:rsidP="005705E5">
      <w:pPr>
        <w:pStyle w:val="a5"/>
        <w:ind w:left="-567" w:firstLine="567"/>
        <w:jc w:val="both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>Ну а как относятся к этому верующие? Одни уходят в мистицизм, который становится глубинным источников, питающим их потребность в вере. Монастыри заполнены до отказа…»</w:t>
      </w:r>
    </w:p>
    <w:p w14:paraId="0C4A1FEF" w14:textId="77777777" w:rsidR="005705E5" w:rsidRPr="00646E25" w:rsidRDefault="005705E5" w:rsidP="005705E5">
      <w:pPr>
        <w:pStyle w:val="a5"/>
        <w:ind w:left="644" w:firstLine="0"/>
        <w:rPr>
          <w:rFonts w:eastAsia="Calibri"/>
          <w:sz w:val="24"/>
          <w:szCs w:val="24"/>
        </w:rPr>
      </w:pPr>
    </w:p>
    <w:p w14:paraId="12B7D085" w14:textId="77777777" w:rsidR="005705E5" w:rsidRPr="00646E25" w:rsidRDefault="005705E5" w:rsidP="00D00BAD">
      <w:pPr>
        <w:pStyle w:val="a5"/>
        <w:numPr>
          <w:ilvl w:val="0"/>
          <w:numId w:val="21"/>
        </w:numPr>
        <w:ind w:left="-567" w:firstLine="567"/>
        <w:jc w:val="both"/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Прочтите извлечение из исторического источника и ответьте на вопросы. Ответы предполагают использование информации из источника, а также применение исторических знаний по курсу истории соответствующего периода и умений.</w:t>
      </w:r>
    </w:p>
    <w:p w14:paraId="30C736BD" w14:textId="77777777" w:rsidR="005705E5" w:rsidRPr="00646E25" w:rsidRDefault="005705E5" w:rsidP="005705E5">
      <w:pPr>
        <w:pStyle w:val="a5"/>
        <w:ind w:left="-567" w:firstLine="567"/>
        <w:jc w:val="both"/>
        <w:rPr>
          <w:rFonts w:eastAsia="Calibri"/>
          <w:b/>
          <w:i/>
          <w:sz w:val="24"/>
          <w:szCs w:val="24"/>
        </w:rPr>
      </w:pPr>
      <w:r w:rsidRPr="00646E25">
        <w:rPr>
          <w:rFonts w:eastAsia="Calibri"/>
          <w:b/>
          <w:i/>
          <w:sz w:val="24"/>
          <w:szCs w:val="24"/>
        </w:rPr>
        <w:t>Из трактата Жана Кальвина «Наставление в христианской вере» (1535)</w:t>
      </w:r>
    </w:p>
    <w:p w14:paraId="658BC1E1" w14:textId="77777777" w:rsidR="005705E5" w:rsidRPr="00646E25" w:rsidRDefault="005705E5" w:rsidP="005705E5">
      <w:pPr>
        <w:pStyle w:val="a5"/>
        <w:ind w:left="-567" w:firstLine="567"/>
        <w:jc w:val="both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>«Существует четыре степени должностей, установленных господом нашим для управления его церковью: во-первых, пасторы, затем – доктора, далее – старейшины и в-четвертых – диаконы.</w:t>
      </w:r>
    </w:p>
    <w:p w14:paraId="3D99D10B" w14:textId="77777777" w:rsidR="005705E5" w:rsidRPr="00646E25" w:rsidRDefault="005705E5" w:rsidP="005705E5">
      <w:pPr>
        <w:pStyle w:val="a5"/>
        <w:ind w:left="-567" w:firstLine="567"/>
        <w:jc w:val="both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>… Что касается пасторов… их обязанностью является возвещать слово Божие… совершать таинства и вместе со старейшинами и приставами налагать братские наказания.</w:t>
      </w:r>
    </w:p>
    <w:p w14:paraId="50F579F2" w14:textId="77777777" w:rsidR="005705E5" w:rsidRPr="00646E25" w:rsidRDefault="005705E5" w:rsidP="005705E5">
      <w:pPr>
        <w:pStyle w:val="a5"/>
        <w:ind w:left="-567" w:firstLine="567"/>
        <w:jc w:val="both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>Чтобы ничто в церкви не совершалось беспорядочно, никто не должен вступать в эту должность без призвания…</w:t>
      </w:r>
    </w:p>
    <w:p w14:paraId="745428C7" w14:textId="77777777" w:rsidR="005705E5" w:rsidRPr="00646E25" w:rsidRDefault="005705E5" w:rsidP="005705E5">
      <w:pPr>
        <w:pStyle w:val="a5"/>
        <w:ind w:left="-567" w:firstLine="567"/>
        <w:jc w:val="both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>Экзамен (на должность пастора) состоит из двух частей. Во-первых имеет ли тот, кто подлежит посвящению, хорошее и святое знание писания... Вторая часть – о жизни, именно добрых ли он нравов.</w:t>
      </w:r>
    </w:p>
    <w:p w14:paraId="5BAD61C3" w14:textId="77777777" w:rsidR="005705E5" w:rsidRPr="00646E25" w:rsidRDefault="005705E5" w:rsidP="005705E5">
      <w:pPr>
        <w:pStyle w:val="a5"/>
        <w:ind w:left="-567" w:firstLine="567"/>
        <w:jc w:val="both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>Далее, кому принадлежит право поставлять пасторов?</w:t>
      </w:r>
    </w:p>
    <w:p w14:paraId="258C5F44" w14:textId="77777777" w:rsidR="005705E5" w:rsidRPr="00646E25" w:rsidRDefault="005705E5" w:rsidP="005705E5">
      <w:pPr>
        <w:pStyle w:val="a5"/>
        <w:ind w:left="-567" w:firstLine="567"/>
        <w:jc w:val="both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>Прежде всего пасторы изберут того, кого надлежит посвятить в сан. Затем его представят совету, который примет его, если найдет достойным.</w:t>
      </w:r>
    </w:p>
    <w:p w14:paraId="152F7CFC" w14:textId="77777777" w:rsidR="005705E5" w:rsidRPr="00646E25" w:rsidRDefault="005705E5" w:rsidP="005705E5">
      <w:pPr>
        <w:pStyle w:val="a5"/>
        <w:ind w:left="-567" w:firstLine="567"/>
        <w:jc w:val="both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>&lt;…&gt;Чтобы предотвратить все житейские соблазны, надо будет позаботиться о способе исправления, которому все бы подчинялись и который также будет средством сохранять сан в почтении. Чтобы поддерживать эту дисциплину, пасторы каждые три месяца должны будут иметь специальное суждение относительно того, не заслуживает ли кто из них упреков.</w:t>
      </w:r>
    </w:p>
    <w:p w14:paraId="59DA9BBF" w14:textId="77777777" w:rsidR="005705E5" w:rsidRPr="00646E25" w:rsidRDefault="005705E5" w:rsidP="005705E5">
      <w:pPr>
        <w:pStyle w:val="a5"/>
        <w:ind w:left="-567" w:firstLine="567"/>
        <w:jc w:val="both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>Что касается тех лиц второго сана, которых мы назвали докторами, то собственно их обязанностью является наставление верных в святом учении.</w:t>
      </w:r>
    </w:p>
    <w:p w14:paraId="3295E42D" w14:textId="77777777" w:rsidR="005705E5" w:rsidRPr="00646E25" w:rsidRDefault="005705E5" w:rsidP="005705E5">
      <w:pPr>
        <w:pStyle w:val="a5"/>
        <w:ind w:left="-567" w:firstLine="567"/>
        <w:jc w:val="both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>Следующий, третий сан – старейшины. Их обязанностью является следить за жизнью каждого, дружески увещевать тех, кого они заметят в проступке или в беспорядочной жизни. Их следует избрать так, чтобы они имелись в каждом квартале города и повсюду имелись в каждом квартале города и повсюду имели глаз.</w:t>
      </w:r>
    </w:p>
    <w:p w14:paraId="3B5F5A81" w14:textId="77777777" w:rsidR="005705E5" w:rsidRPr="00646E25" w:rsidRDefault="005705E5" w:rsidP="005705E5">
      <w:pPr>
        <w:pStyle w:val="a5"/>
        <w:ind w:left="-567" w:firstLine="567"/>
        <w:jc w:val="both"/>
        <w:rPr>
          <w:rFonts w:eastAsia="Calibri"/>
          <w:i/>
          <w:sz w:val="24"/>
          <w:szCs w:val="24"/>
        </w:rPr>
      </w:pPr>
      <w:r w:rsidRPr="00646E25">
        <w:rPr>
          <w:rFonts w:eastAsia="Calibri"/>
          <w:i/>
          <w:sz w:val="24"/>
          <w:szCs w:val="24"/>
        </w:rPr>
        <w:t>Четвертый сан, именно диаконы, всегда в древней церкви были двух родов: одним поручалось принимать, расходовать и сохранять имущество бедных – как ежедневную милостыню, так и предназначенные для того имущества, другим заботиться о больных».</w:t>
      </w:r>
    </w:p>
    <w:p w14:paraId="541FDDA1" w14:textId="77777777" w:rsidR="005705E5" w:rsidRPr="00646E25" w:rsidRDefault="005705E5" w:rsidP="005705E5">
      <w:pPr>
        <w:pStyle w:val="a5"/>
        <w:ind w:left="-567" w:firstLine="567"/>
        <w:jc w:val="both"/>
        <w:rPr>
          <w:rFonts w:eastAsia="Calibri"/>
          <w:i/>
          <w:sz w:val="24"/>
          <w:szCs w:val="24"/>
        </w:rPr>
      </w:pPr>
    </w:p>
    <w:p w14:paraId="6586505D" w14:textId="77777777" w:rsidR="005705E5" w:rsidRPr="00646E25" w:rsidRDefault="005705E5" w:rsidP="00D00BAD">
      <w:pPr>
        <w:pStyle w:val="a5"/>
        <w:numPr>
          <w:ilvl w:val="0"/>
          <w:numId w:val="16"/>
        </w:numPr>
        <w:ind w:left="-567" w:firstLine="567"/>
        <w:jc w:val="both"/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Какие задачи должна была решать установленная Кальвином церковная иерархия?</w:t>
      </w:r>
    </w:p>
    <w:p w14:paraId="6CC5E8AF" w14:textId="77777777" w:rsidR="005705E5" w:rsidRPr="00646E25" w:rsidRDefault="005705E5" w:rsidP="00D00BAD">
      <w:pPr>
        <w:pStyle w:val="a5"/>
        <w:numPr>
          <w:ilvl w:val="0"/>
          <w:numId w:val="16"/>
        </w:numPr>
        <w:ind w:left="-567" w:firstLine="567"/>
        <w:jc w:val="both"/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Можно ли считать, что прихожанин кальвинистской церкви был более свободен в вопросах веры и личной жизни, чем католик? Свое суждение аргументируйте.</w:t>
      </w:r>
    </w:p>
    <w:p w14:paraId="7F7C66CC" w14:textId="77777777" w:rsidR="005705E5" w:rsidRPr="00646E25" w:rsidRDefault="005705E5" w:rsidP="00D00BAD">
      <w:pPr>
        <w:pStyle w:val="a5"/>
        <w:numPr>
          <w:ilvl w:val="0"/>
          <w:numId w:val="16"/>
        </w:numPr>
        <w:ind w:left="-567" w:firstLine="567"/>
        <w:jc w:val="both"/>
        <w:rPr>
          <w:rFonts w:eastAsia="Calibri"/>
          <w:sz w:val="24"/>
          <w:szCs w:val="24"/>
        </w:rPr>
      </w:pPr>
      <w:r w:rsidRPr="00646E25">
        <w:rPr>
          <w:rFonts w:eastAsia="Calibri"/>
          <w:sz w:val="24"/>
          <w:szCs w:val="24"/>
        </w:rPr>
        <w:t>Как вы считаете, почему кальвинистское учение – протестантизм – существует и сегодня?</w:t>
      </w:r>
    </w:p>
    <w:p w14:paraId="6280AF98" w14:textId="77777777" w:rsidR="005705E5" w:rsidRPr="00646E25" w:rsidRDefault="005705E5" w:rsidP="005705E5">
      <w:pPr>
        <w:pStyle w:val="a5"/>
        <w:ind w:left="-567" w:firstLine="567"/>
        <w:rPr>
          <w:rFonts w:eastAsia="Calibri"/>
          <w:b/>
          <w:sz w:val="24"/>
          <w:szCs w:val="24"/>
        </w:rPr>
      </w:pPr>
    </w:p>
    <w:p w14:paraId="7DDD546C" w14:textId="77777777" w:rsidR="001A5710" w:rsidRPr="00646E25" w:rsidRDefault="001A5710" w:rsidP="00B04E8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EFCBD41" w14:textId="77777777" w:rsidR="005705E5" w:rsidRPr="00646E25" w:rsidRDefault="005705E5" w:rsidP="00B326B6">
      <w:pPr>
        <w:pStyle w:val="a5"/>
        <w:ind w:left="-567" w:firstLine="567"/>
        <w:jc w:val="center"/>
        <w:rPr>
          <w:rFonts w:eastAsia="Calibri"/>
          <w:b/>
          <w:sz w:val="24"/>
          <w:szCs w:val="24"/>
        </w:rPr>
      </w:pPr>
    </w:p>
    <w:p w14:paraId="30F53092" w14:textId="77777777" w:rsidR="00B326B6" w:rsidRPr="00646E25" w:rsidRDefault="00B326B6" w:rsidP="00B326B6">
      <w:pPr>
        <w:pStyle w:val="a5"/>
        <w:ind w:left="-567" w:firstLine="567"/>
        <w:jc w:val="center"/>
        <w:rPr>
          <w:rFonts w:eastAsia="Calibri"/>
          <w:b/>
          <w:sz w:val="24"/>
          <w:szCs w:val="24"/>
        </w:rPr>
      </w:pPr>
      <w:r w:rsidRPr="00646E25">
        <w:rPr>
          <w:rFonts w:eastAsia="Calibri"/>
          <w:b/>
          <w:sz w:val="24"/>
          <w:szCs w:val="24"/>
        </w:rPr>
        <w:t>Ключи КИМ</w:t>
      </w:r>
    </w:p>
    <w:p w14:paraId="49550F3B" w14:textId="77777777" w:rsidR="00B326B6" w:rsidRPr="00646E25" w:rsidRDefault="00B326B6" w:rsidP="00B326B6">
      <w:pPr>
        <w:pStyle w:val="a5"/>
        <w:ind w:left="-567" w:firstLine="567"/>
        <w:jc w:val="center"/>
        <w:rPr>
          <w:rFonts w:eastAsia="Calibri"/>
          <w:b/>
          <w:sz w:val="24"/>
          <w:szCs w:val="24"/>
        </w:rPr>
      </w:pPr>
    </w:p>
    <w:tbl>
      <w:tblPr>
        <w:tblStyle w:val="a6"/>
        <w:tblW w:w="10632" w:type="dxa"/>
        <w:tblInd w:w="-856" w:type="dxa"/>
        <w:tblLook w:val="04A0" w:firstRow="1" w:lastRow="0" w:firstColumn="1" w:lastColumn="0" w:noHBand="0" w:noVBand="1"/>
      </w:tblPr>
      <w:tblGrid>
        <w:gridCol w:w="1529"/>
        <w:gridCol w:w="356"/>
        <w:gridCol w:w="380"/>
        <w:gridCol w:w="356"/>
        <w:gridCol w:w="356"/>
        <w:gridCol w:w="356"/>
        <w:gridCol w:w="356"/>
        <w:gridCol w:w="776"/>
        <w:gridCol w:w="3695"/>
        <w:gridCol w:w="2472"/>
      </w:tblGrid>
      <w:tr w:rsidR="001A5710" w:rsidRPr="00646E25" w14:paraId="298A92FB" w14:textId="77777777" w:rsidTr="001A5710">
        <w:tc>
          <w:tcPr>
            <w:tcW w:w="1529" w:type="dxa"/>
          </w:tcPr>
          <w:p w14:paraId="5F361B21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E25">
              <w:rPr>
                <w:rFonts w:eastAsia="Calibri"/>
                <w:b/>
                <w:sz w:val="24"/>
                <w:szCs w:val="24"/>
              </w:rPr>
              <w:t>№№</w:t>
            </w:r>
          </w:p>
        </w:tc>
        <w:tc>
          <w:tcPr>
            <w:tcW w:w="356" w:type="dxa"/>
          </w:tcPr>
          <w:p w14:paraId="39BBB2E1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E2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70CA3F2C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E25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14:paraId="19E6683C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E25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356" w:type="dxa"/>
          </w:tcPr>
          <w:p w14:paraId="373972FB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E25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14:paraId="31FCCEF7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E25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356" w:type="dxa"/>
          </w:tcPr>
          <w:p w14:paraId="4A9CB405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E25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14:paraId="78B2F8EF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E25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3695" w:type="dxa"/>
          </w:tcPr>
          <w:p w14:paraId="0504CFDB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E25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2472" w:type="dxa"/>
          </w:tcPr>
          <w:p w14:paraId="24A6AEBF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E25">
              <w:rPr>
                <w:rFonts w:eastAsia="Calibri"/>
                <w:b/>
                <w:sz w:val="24"/>
                <w:szCs w:val="24"/>
              </w:rPr>
              <w:t>9</w:t>
            </w:r>
          </w:p>
        </w:tc>
      </w:tr>
      <w:tr w:rsidR="001A5710" w:rsidRPr="00646E25" w14:paraId="321B3950" w14:textId="77777777" w:rsidTr="001A5710">
        <w:tc>
          <w:tcPr>
            <w:tcW w:w="1529" w:type="dxa"/>
          </w:tcPr>
          <w:p w14:paraId="44356680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E25">
              <w:rPr>
                <w:rFonts w:eastAsia="Calibri"/>
                <w:b/>
                <w:sz w:val="24"/>
                <w:szCs w:val="24"/>
              </w:rPr>
              <w:t>1 вариант</w:t>
            </w:r>
          </w:p>
        </w:tc>
        <w:tc>
          <w:tcPr>
            <w:tcW w:w="356" w:type="dxa"/>
          </w:tcPr>
          <w:p w14:paraId="4FAA02A2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80" w:type="dxa"/>
          </w:tcPr>
          <w:p w14:paraId="4833DB4A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6" w:type="dxa"/>
          </w:tcPr>
          <w:p w14:paraId="087088F1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6" w:type="dxa"/>
          </w:tcPr>
          <w:p w14:paraId="60423DF8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6" w:type="dxa"/>
          </w:tcPr>
          <w:p w14:paraId="68504AAD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6" w:type="dxa"/>
          </w:tcPr>
          <w:p w14:paraId="6B4DCB27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14:paraId="22777E1F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3421</w:t>
            </w:r>
          </w:p>
        </w:tc>
        <w:tc>
          <w:tcPr>
            <w:tcW w:w="3695" w:type="dxa"/>
          </w:tcPr>
          <w:p w14:paraId="5D2E34EA" w14:textId="77777777" w:rsidR="001A5710" w:rsidRPr="00646E25" w:rsidRDefault="001A5710" w:rsidP="004C7BE8">
            <w:pPr>
              <w:pStyle w:val="a5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А) Черты капитализма</w:t>
            </w:r>
          </w:p>
          <w:p w14:paraId="50B0E40D" w14:textId="77777777" w:rsidR="001A5710" w:rsidRPr="00646E25" w:rsidRDefault="001A5710" w:rsidP="004C7BE8">
            <w:pPr>
              <w:pStyle w:val="a5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Б) Черты феодализма</w:t>
            </w:r>
          </w:p>
        </w:tc>
        <w:tc>
          <w:tcPr>
            <w:tcW w:w="2472" w:type="dxa"/>
          </w:tcPr>
          <w:p w14:paraId="2D29A7E8" w14:textId="77777777" w:rsidR="001A5710" w:rsidRPr="00646E25" w:rsidRDefault="001A5710" w:rsidP="004C7BE8">
            <w:pPr>
              <w:pStyle w:val="a5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герцог де Ришелье</w:t>
            </w:r>
          </w:p>
        </w:tc>
      </w:tr>
      <w:tr w:rsidR="001A5710" w:rsidRPr="00646E25" w14:paraId="7D0AEC8A" w14:textId="77777777" w:rsidTr="001A5710">
        <w:tc>
          <w:tcPr>
            <w:tcW w:w="1529" w:type="dxa"/>
          </w:tcPr>
          <w:p w14:paraId="59727738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E25">
              <w:rPr>
                <w:rFonts w:eastAsia="Calibri"/>
                <w:b/>
                <w:sz w:val="24"/>
                <w:szCs w:val="24"/>
              </w:rPr>
              <w:t>2 вариант</w:t>
            </w:r>
          </w:p>
        </w:tc>
        <w:tc>
          <w:tcPr>
            <w:tcW w:w="356" w:type="dxa"/>
          </w:tcPr>
          <w:p w14:paraId="17549249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80" w:type="dxa"/>
          </w:tcPr>
          <w:p w14:paraId="227CC66D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14:paraId="27D4F726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14:paraId="301A4572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6" w:type="dxa"/>
          </w:tcPr>
          <w:p w14:paraId="7AE6FBAE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6" w:type="dxa"/>
          </w:tcPr>
          <w:p w14:paraId="0A52372D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0F1B81A8" w14:textId="77777777" w:rsidR="001A5710" w:rsidRPr="00646E25" w:rsidRDefault="001A5710" w:rsidP="00B326B6">
            <w:pPr>
              <w:pStyle w:val="a5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5123</w:t>
            </w:r>
          </w:p>
        </w:tc>
        <w:tc>
          <w:tcPr>
            <w:tcW w:w="3695" w:type="dxa"/>
          </w:tcPr>
          <w:p w14:paraId="2D49C860" w14:textId="77777777" w:rsidR="001A5710" w:rsidRPr="00646E25" w:rsidRDefault="001A5710" w:rsidP="004C7BE8">
            <w:pPr>
              <w:pStyle w:val="a5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А) Предметы мужского гардероба</w:t>
            </w:r>
          </w:p>
          <w:p w14:paraId="0298C326" w14:textId="77777777" w:rsidR="001A5710" w:rsidRPr="00646E25" w:rsidRDefault="001A5710" w:rsidP="004C7BE8">
            <w:pPr>
              <w:pStyle w:val="a5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>Б) Предметы женского гардероба</w:t>
            </w:r>
          </w:p>
        </w:tc>
        <w:tc>
          <w:tcPr>
            <w:tcW w:w="2472" w:type="dxa"/>
          </w:tcPr>
          <w:p w14:paraId="39834C17" w14:textId="77777777" w:rsidR="001A5710" w:rsidRPr="00646E25" w:rsidRDefault="001A5710" w:rsidP="004C7BE8">
            <w:pPr>
              <w:pStyle w:val="a5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646E25">
              <w:rPr>
                <w:rFonts w:eastAsia="Calibri"/>
                <w:sz w:val="24"/>
                <w:szCs w:val="24"/>
              </w:rPr>
              <w:t xml:space="preserve">Генрих </w:t>
            </w:r>
            <w:r w:rsidRPr="00646E25">
              <w:rPr>
                <w:rFonts w:eastAsia="Calibri"/>
                <w:sz w:val="24"/>
                <w:szCs w:val="24"/>
                <w:lang w:val="en-US"/>
              </w:rPr>
              <w:t>IV</w:t>
            </w:r>
            <w:r w:rsidRPr="00646E25">
              <w:rPr>
                <w:rFonts w:eastAsia="Calibri"/>
                <w:sz w:val="24"/>
                <w:szCs w:val="24"/>
              </w:rPr>
              <w:t xml:space="preserve"> Бурбон</w:t>
            </w:r>
          </w:p>
        </w:tc>
      </w:tr>
    </w:tbl>
    <w:p w14:paraId="27216757" w14:textId="77777777" w:rsidR="00B326B6" w:rsidRPr="00646E25" w:rsidRDefault="00B326B6" w:rsidP="00B326B6">
      <w:pPr>
        <w:pStyle w:val="a5"/>
        <w:ind w:left="-567" w:firstLine="567"/>
        <w:jc w:val="center"/>
        <w:rPr>
          <w:rFonts w:eastAsia="Calibri"/>
          <w:b/>
          <w:sz w:val="24"/>
          <w:szCs w:val="24"/>
        </w:rPr>
      </w:pPr>
    </w:p>
    <w:p w14:paraId="47863C29" w14:textId="77777777" w:rsidR="00B326B6" w:rsidRPr="00646E25" w:rsidRDefault="00B326B6" w:rsidP="00B326B6">
      <w:pPr>
        <w:pStyle w:val="a5"/>
        <w:ind w:left="-567" w:firstLine="567"/>
        <w:rPr>
          <w:rFonts w:eastAsia="Calibri"/>
          <w:b/>
          <w:sz w:val="24"/>
          <w:szCs w:val="24"/>
        </w:rPr>
      </w:pPr>
      <w:r w:rsidRPr="00646E25">
        <w:rPr>
          <w:rFonts w:eastAsia="Calibri"/>
          <w:b/>
          <w:sz w:val="24"/>
          <w:szCs w:val="24"/>
        </w:rPr>
        <w:t>Критерии оценивания заданий с развернутым ответом</w:t>
      </w:r>
    </w:p>
    <w:p w14:paraId="03BEDCA5" w14:textId="77777777" w:rsidR="00B326B6" w:rsidRPr="00646E25" w:rsidRDefault="00B326B6" w:rsidP="00B326B6">
      <w:pPr>
        <w:pStyle w:val="a5"/>
        <w:ind w:left="-567" w:firstLine="567"/>
        <w:rPr>
          <w:rFonts w:eastAsia="Calibri"/>
          <w:b/>
          <w:sz w:val="24"/>
          <w:szCs w:val="24"/>
        </w:rPr>
      </w:pPr>
    </w:p>
    <w:p w14:paraId="4C23610F" w14:textId="77777777" w:rsidR="00B326B6" w:rsidRPr="00646E25" w:rsidRDefault="008C3451" w:rsidP="00B326B6">
      <w:pPr>
        <w:pStyle w:val="a5"/>
        <w:ind w:left="-567" w:firstLine="567"/>
        <w:rPr>
          <w:rFonts w:eastAsia="Calibri"/>
          <w:b/>
          <w:sz w:val="24"/>
          <w:szCs w:val="24"/>
        </w:rPr>
      </w:pPr>
      <w:r w:rsidRPr="00646E25">
        <w:rPr>
          <w:rFonts w:eastAsia="Calibri"/>
          <w:b/>
          <w:sz w:val="24"/>
          <w:szCs w:val="24"/>
        </w:rPr>
        <w:t>№</w:t>
      </w:r>
      <w:r w:rsidR="001A5710" w:rsidRPr="00646E25">
        <w:rPr>
          <w:rFonts w:eastAsia="Calibri"/>
          <w:b/>
          <w:sz w:val="24"/>
          <w:szCs w:val="24"/>
        </w:rPr>
        <w:t>10</w:t>
      </w:r>
    </w:p>
    <w:tbl>
      <w:tblPr>
        <w:tblStyle w:val="a6"/>
        <w:tblW w:w="9952" w:type="dxa"/>
        <w:tblInd w:w="-601" w:type="dxa"/>
        <w:tblLook w:val="04A0" w:firstRow="1" w:lastRow="0" w:firstColumn="1" w:lastColumn="0" w:noHBand="0" w:noVBand="1"/>
      </w:tblPr>
      <w:tblGrid>
        <w:gridCol w:w="1872"/>
        <w:gridCol w:w="8080"/>
      </w:tblGrid>
      <w:tr w:rsidR="001A5710" w:rsidRPr="00646E25" w14:paraId="11202BD8" w14:textId="77777777" w:rsidTr="001A5710">
        <w:tc>
          <w:tcPr>
            <w:tcW w:w="1872" w:type="dxa"/>
          </w:tcPr>
          <w:p w14:paraId="044F625B" w14:textId="77777777" w:rsidR="001A5710" w:rsidRPr="00646E25" w:rsidRDefault="001A5710" w:rsidP="001A5710">
            <w:pPr>
              <w:pStyle w:val="a5"/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E25">
              <w:rPr>
                <w:rFonts w:eastAsia="Calibri"/>
                <w:b/>
                <w:sz w:val="24"/>
                <w:szCs w:val="24"/>
              </w:rPr>
              <w:lastRenderedPageBreak/>
              <w:t xml:space="preserve">1 вариант </w:t>
            </w:r>
          </w:p>
        </w:tc>
        <w:tc>
          <w:tcPr>
            <w:tcW w:w="8080" w:type="dxa"/>
          </w:tcPr>
          <w:p w14:paraId="747CF1BB" w14:textId="77777777" w:rsidR="001A5710" w:rsidRPr="00646E25" w:rsidRDefault="001A5710" w:rsidP="001A5710">
            <w:pPr>
              <w:pStyle w:val="a5"/>
              <w:tabs>
                <w:tab w:val="left" w:pos="1185"/>
              </w:tabs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646E25">
              <w:rPr>
                <w:b/>
                <w:i/>
                <w:sz w:val="24"/>
                <w:szCs w:val="24"/>
              </w:rPr>
              <w:t>1 вариант</w:t>
            </w:r>
          </w:p>
          <w:p w14:paraId="7852875E" w14:textId="77777777" w:rsidR="001A5710" w:rsidRPr="00646E25" w:rsidRDefault="001A5710" w:rsidP="001A5710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Вся мирская жизнь человека от рождения до смерти была подчинена правилам, которые устанавливала религия</w:t>
            </w:r>
          </w:p>
        </w:tc>
      </w:tr>
      <w:tr w:rsidR="001A5710" w:rsidRPr="00646E25" w14:paraId="747CD71C" w14:textId="77777777" w:rsidTr="001A5710">
        <w:tc>
          <w:tcPr>
            <w:tcW w:w="1872" w:type="dxa"/>
          </w:tcPr>
          <w:p w14:paraId="1A3EB957" w14:textId="77777777" w:rsidR="001A5710" w:rsidRPr="00646E25" w:rsidRDefault="001A5710" w:rsidP="001A5710">
            <w:pPr>
              <w:pStyle w:val="a5"/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6E25">
              <w:rPr>
                <w:rFonts w:eastAsia="Calibri"/>
                <w:b/>
                <w:sz w:val="24"/>
                <w:szCs w:val="24"/>
              </w:rPr>
              <w:t>2 вариант</w:t>
            </w:r>
          </w:p>
        </w:tc>
        <w:tc>
          <w:tcPr>
            <w:tcW w:w="8080" w:type="dxa"/>
          </w:tcPr>
          <w:p w14:paraId="7358F719" w14:textId="77777777" w:rsidR="001A5710" w:rsidRPr="00646E25" w:rsidRDefault="001A5710" w:rsidP="001A5710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</w:t>
            </w:r>
          </w:p>
          <w:p w14:paraId="370C78A3" w14:textId="77777777" w:rsidR="001A5710" w:rsidRPr="00646E25" w:rsidRDefault="001A5710" w:rsidP="001A5710">
            <w:pPr>
              <w:pStyle w:val="a5"/>
              <w:tabs>
                <w:tab w:val="left" w:pos="10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Католическая церковь предлагала верить и не размышлять, учения Лютера и Кальвина пытались дать ответы на проблемы, которые интересовали верующих.</w:t>
            </w:r>
          </w:p>
        </w:tc>
      </w:tr>
    </w:tbl>
    <w:p w14:paraId="74553B77" w14:textId="77777777" w:rsidR="001A5710" w:rsidRPr="00646E25" w:rsidRDefault="001A5710" w:rsidP="00B326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D72C76" w14:textId="77777777" w:rsidR="00B326B6" w:rsidRPr="00646E25" w:rsidRDefault="00B326B6" w:rsidP="00B326B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6E25">
        <w:rPr>
          <w:rFonts w:ascii="Times New Roman" w:hAnsi="Times New Roman" w:cs="Times New Roman"/>
          <w:b/>
          <w:sz w:val="24"/>
          <w:szCs w:val="24"/>
        </w:rPr>
        <w:t>№1</w:t>
      </w:r>
      <w:r w:rsidR="001A5710" w:rsidRPr="00646E25">
        <w:rPr>
          <w:rFonts w:ascii="Times New Roman" w:hAnsi="Times New Roman" w:cs="Times New Roman"/>
          <w:b/>
          <w:sz w:val="24"/>
          <w:szCs w:val="24"/>
        </w:rPr>
        <w:t>1</w:t>
      </w:r>
    </w:p>
    <w:p w14:paraId="4DD15174" w14:textId="77777777" w:rsidR="001A5710" w:rsidRPr="00646E25" w:rsidRDefault="001A5710" w:rsidP="00B326B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6E25">
        <w:rPr>
          <w:rFonts w:ascii="Times New Roman" w:hAnsi="Times New Roman" w:cs="Times New Roman"/>
          <w:b/>
          <w:sz w:val="24"/>
          <w:szCs w:val="24"/>
        </w:rPr>
        <w:t>1 вариант</w:t>
      </w:r>
    </w:p>
    <w:tbl>
      <w:tblPr>
        <w:tblStyle w:val="a6"/>
        <w:tblW w:w="10065" w:type="dxa"/>
        <w:tblInd w:w="-601" w:type="dxa"/>
        <w:tblLook w:val="04A0" w:firstRow="1" w:lastRow="0" w:firstColumn="1" w:lastColumn="0" w:noHBand="0" w:noVBand="1"/>
      </w:tblPr>
      <w:tblGrid>
        <w:gridCol w:w="7797"/>
        <w:gridCol w:w="2268"/>
      </w:tblGrid>
      <w:tr w:rsidR="00B326B6" w:rsidRPr="00646E25" w14:paraId="183AF085" w14:textId="77777777" w:rsidTr="00B326B6">
        <w:tc>
          <w:tcPr>
            <w:tcW w:w="7797" w:type="dxa"/>
          </w:tcPr>
          <w:p w14:paraId="722EBDE2" w14:textId="77777777" w:rsidR="00B326B6" w:rsidRPr="00646E25" w:rsidRDefault="00B326B6" w:rsidP="00B326B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 (допускаются иные формулировки ответа не искажающие его смысл)</w:t>
            </w:r>
          </w:p>
        </w:tc>
        <w:tc>
          <w:tcPr>
            <w:tcW w:w="2268" w:type="dxa"/>
          </w:tcPr>
          <w:p w14:paraId="063772C7" w14:textId="77777777" w:rsidR="00B326B6" w:rsidRPr="00646E25" w:rsidRDefault="00B326B6" w:rsidP="00B326B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1A5710" w:rsidRPr="00646E25" w14:paraId="64EAF730" w14:textId="77777777" w:rsidTr="00B326B6">
        <w:tc>
          <w:tcPr>
            <w:tcW w:w="7797" w:type="dxa"/>
          </w:tcPr>
          <w:p w14:paraId="2829E8F2" w14:textId="77777777" w:rsidR="001A5710" w:rsidRPr="00646E25" w:rsidRDefault="001A5710" w:rsidP="00D00BAD">
            <w:pPr>
              <w:pStyle w:val="a5"/>
              <w:numPr>
                <w:ilvl w:val="0"/>
                <w:numId w:val="22"/>
              </w:numPr>
              <w:tabs>
                <w:tab w:val="left" w:pos="1065"/>
              </w:tabs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Верующие равны между собой и перед Богом, священнослужитель – должность, на которую может быть избран каждый верующий; каждый верующий имеет право сам толковать Священное Писание, «судить что истинно, и что неистинно вере»</w:t>
            </w:r>
          </w:p>
          <w:p w14:paraId="6ADA6274" w14:textId="77777777" w:rsidR="001A5710" w:rsidRPr="00646E25" w:rsidRDefault="001A5710" w:rsidP="00D00BAD">
            <w:pPr>
              <w:pStyle w:val="a5"/>
              <w:numPr>
                <w:ilvl w:val="0"/>
                <w:numId w:val="22"/>
              </w:numPr>
              <w:tabs>
                <w:tab w:val="left" w:pos="1065"/>
              </w:tabs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Человек спасается только верой; веру он получает только через милость Бога, а не за какие-то заслуги; только Священное Писание, слово Божье, является авторитетом в делах веры.</w:t>
            </w:r>
          </w:p>
          <w:p w14:paraId="56FFF479" w14:textId="77777777" w:rsidR="001A5710" w:rsidRPr="00646E25" w:rsidRDefault="001A5710" w:rsidP="00D00BAD">
            <w:pPr>
              <w:pStyle w:val="a5"/>
              <w:numPr>
                <w:ilvl w:val="0"/>
                <w:numId w:val="22"/>
              </w:numPr>
              <w:tabs>
                <w:tab w:val="left" w:pos="1065"/>
              </w:tabs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Учение Лютера способствовало превращению человека в индивидуальность; способствовало обмирщению церкви</w:t>
            </w:r>
            <w:r w:rsidR="00606A89" w:rsidRPr="00646E25">
              <w:rPr>
                <w:sz w:val="24"/>
                <w:szCs w:val="24"/>
              </w:rPr>
              <w:t>; отрицало претензии католического духовенства на руководящую роль в политической жизни государств и в духовной жизни верующих.</w:t>
            </w:r>
          </w:p>
        </w:tc>
        <w:tc>
          <w:tcPr>
            <w:tcW w:w="2268" w:type="dxa"/>
          </w:tcPr>
          <w:p w14:paraId="3452BB5F" w14:textId="77777777" w:rsidR="001A5710" w:rsidRPr="00646E25" w:rsidRDefault="001A5710" w:rsidP="00B326B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6B6" w:rsidRPr="00646E25" w14:paraId="1CC9700A" w14:textId="77777777" w:rsidTr="00B326B6">
        <w:tc>
          <w:tcPr>
            <w:tcW w:w="7797" w:type="dxa"/>
          </w:tcPr>
          <w:p w14:paraId="2519D7D0" w14:textId="77777777" w:rsidR="00B326B6" w:rsidRPr="00646E25" w:rsidRDefault="00606A89" w:rsidP="00B326B6">
            <w:pPr>
              <w:pStyle w:val="a5"/>
              <w:tabs>
                <w:tab w:val="left" w:pos="10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Верно даны  полные ответы на все три вопроса.</w:t>
            </w:r>
          </w:p>
        </w:tc>
        <w:tc>
          <w:tcPr>
            <w:tcW w:w="2268" w:type="dxa"/>
          </w:tcPr>
          <w:p w14:paraId="6B790533" w14:textId="77777777" w:rsidR="00B326B6" w:rsidRPr="00646E25" w:rsidRDefault="00B326B6" w:rsidP="00B326B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A89" w:rsidRPr="00646E25" w14:paraId="7546F3AF" w14:textId="77777777" w:rsidTr="00B326B6">
        <w:tc>
          <w:tcPr>
            <w:tcW w:w="7797" w:type="dxa"/>
          </w:tcPr>
          <w:p w14:paraId="76DBE282" w14:textId="77777777" w:rsidR="00606A89" w:rsidRPr="00646E25" w:rsidRDefault="00606A89" w:rsidP="00606A89">
            <w:pPr>
              <w:pStyle w:val="a5"/>
              <w:tabs>
                <w:tab w:val="left" w:pos="10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Верно даны  полные ответы на два вопроса.</w:t>
            </w:r>
          </w:p>
          <w:p w14:paraId="6C8D7BE0" w14:textId="77777777" w:rsidR="00606A89" w:rsidRPr="00646E25" w:rsidRDefault="00606A89" w:rsidP="00606A89">
            <w:pPr>
              <w:pStyle w:val="a5"/>
              <w:tabs>
                <w:tab w:val="left" w:pos="10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ИЛИ</w:t>
            </w:r>
          </w:p>
          <w:p w14:paraId="0AD63AE3" w14:textId="77777777" w:rsidR="00606A89" w:rsidRPr="00646E25" w:rsidRDefault="00606A89" w:rsidP="00606A89">
            <w:pPr>
              <w:pStyle w:val="a5"/>
              <w:tabs>
                <w:tab w:val="left" w:pos="10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Даны неполные ответы на три вопроса</w:t>
            </w:r>
          </w:p>
          <w:p w14:paraId="579DC957" w14:textId="77777777" w:rsidR="00606A89" w:rsidRPr="00646E25" w:rsidRDefault="00606A89" w:rsidP="00606A89">
            <w:pPr>
              <w:pStyle w:val="a5"/>
              <w:tabs>
                <w:tab w:val="left" w:pos="10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ИЛИ</w:t>
            </w:r>
          </w:p>
          <w:p w14:paraId="5B41F542" w14:textId="77777777" w:rsidR="00606A89" w:rsidRPr="00646E25" w:rsidRDefault="00606A89" w:rsidP="00606A89">
            <w:pPr>
              <w:pStyle w:val="a5"/>
              <w:tabs>
                <w:tab w:val="left" w:pos="10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Даны неполные ответы на два вопроса</w:t>
            </w:r>
          </w:p>
        </w:tc>
        <w:tc>
          <w:tcPr>
            <w:tcW w:w="2268" w:type="dxa"/>
          </w:tcPr>
          <w:p w14:paraId="0C6AB8FA" w14:textId="77777777" w:rsidR="00606A89" w:rsidRPr="00646E25" w:rsidRDefault="00606A89" w:rsidP="00606A89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6B6" w:rsidRPr="00646E25" w14:paraId="4ED83ECF" w14:textId="77777777" w:rsidTr="00B326B6">
        <w:tc>
          <w:tcPr>
            <w:tcW w:w="7797" w:type="dxa"/>
          </w:tcPr>
          <w:p w14:paraId="3DFF6880" w14:textId="77777777" w:rsidR="00606A89" w:rsidRPr="00646E25" w:rsidRDefault="00606A89" w:rsidP="00606A89">
            <w:pPr>
              <w:pStyle w:val="a5"/>
              <w:tabs>
                <w:tab w:val="left" w:pos="10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Верно даны  краткие ответы на два вопроса.</w:t>
            </w:r>
          </w:p>
          <w:p w14:paraId="0A58CDF2" w14:textId="77777777" w:rsidR="00606A89" w:rsidRPr="00646E25" w:rsidRDefault="00606A89" w:rsidP="00606A89">
            <w:pPr>
              <w:pStyle w:val="a5"/>
              <w:tabs>
                <w:tab w:val="left" w:pos="10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ИЛИ</w:t>
            </w:r>
          </w:p>
          <w:p w14:paraId="0BE16F6B" w14:textId="77777777" w:rsidR="00606A89" w:rsidRPr="00646E25" w:rsidRDefault="00606A89" w:rsidP="00606A89">
            <w:pPr>
              <w:pStyle w:val="a5"/>
              <w:tabs>
                <w:tab w:val="left" w:pos="10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Дан полный ответ на один вопрос</w:t>
            </w:r>
          </w:p>
        </w:tc>
        <w:tc>
          <w:tcPr>
            <w:tcW w:w="2268" w:type="dxa"/>
          </w:tcPr>
          <w:p w14:paraId="627C1FAE" w14:textId="77777777" w:rsidR="00B326B6" w:rsidRPr="00646E25" w:rsidRDefault="00B326B6" w:rsidP="00B326B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6B6" w:rsidRPr="00646E25" w14:paraId="06610BCE" w14:textId="77777777" w:rsidTr="00B326B6">
        <w:tc>
          <w:tcPr>
            <w:tcW w:w="7797" w:type="dxa"/>
          </w:tcPr>
          <w:p w14:paraId="58EE7AEB" w14:textId="77777777" w:rsidR="00B326B6" w:rsidRPr="00646E25" w:rsidRDefault="00B326B6" w:rsidP="00B326B6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Нет ответа на вопрос</w:t>
            </w:r>
          </w:p>
        </w:tc>
        <w:tc>
          <w:tcPr>
            <w:tcW w:w="2268" w:type="dxa"/>
          </w:tcPr>
          <w:p w14:paraId="4FEE5C8A" w14:textId="77777777" w:rsidR="00B326B6" w:rsidRPr="00646E25" w:rsidRDefault="00B326B6" w:rsidP="00B326B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6B6" w:rsidRPr="00646E25" w14:paraId="0FB327F2" w14:textId="77777777" w:rsidTr="00B326B6">
        <w:tc>
          <w:tcPr>
            <w:tcW w:w="7797" w:type="dxa"/>
          </w:tcPr>
          <w:p w14:paraId="540E8001" w14:textId="77777777" w:rsidR="00B326B6" w:rsidRPr="00646E25" w:rsidRDefault="00B326B6" w:rsidP="00B326B6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2268" w:type="dxa"/>
          </w:tcPr>
          <w:p w14:paraId="4B51799C" w14:textId="77777777" w:rsidR="00B326B6" w:rsidRPr="00646E25" w:rsidRDefault="00B326B6" w:rsidP="00B326B6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7103352" w14:textId="77777777" w:rsidR="00B326B6" w:rsidRPr="00646E25" w:rsidRDefault="00B326B6" w:rsidP="00B326B6">
      <w:pPr>
        <w:pStyle w:val="a5"/>
        <w:ind w:left="-567" w:firstLine="567"/>
        <w:rPr>
          <w:rFonts w:eastAsia="Calibri"/>
          <w:b/>
          <w:sz w:val="24"/>
          <w:szCs w:val="24"/>
        </w:rPr>
      </w:pPr>
    </w:p>
    <w:p w14:paraId="738DCAC5" w14:textId="77777777" w:rsidR="00606A89" w:rsidRPr="00646E25" w:rsidRDefault="00606A89" w:rsidP="00B326B6">
      <w:pPr>
        <w:pStyle w:val="a5"/>
        <w:ind w:left="-567" w:firstLine="567"/>
        <w:rPr>
          <w:rFonts w:eastAsia="Calibri"/>
          <w:b/>
          <w:sz w:val="24"/>
          <w:szCs w:val="24"/>
        </w:rPr>
      </w:pPr>
      <w:r w:rsidRPr="00646E25">
        <w:rPr>
          <w:rFonts w:eastAsia="Calibri"/>
          <w:b/>
          <w:sz w:val="24"/>
          <w:szCs w:val="24"/>
        </w:rPr>
        <w:t>2 вариант</w:t>
      </w:r>
    </w:p>
    <w:tbl>
      <w:tblPr>
        <w:tblStyle w:val="a6"/>
        <w:tblW w:w="10065" w:type="dxa"/>
        <w:tblInd w:w="-601" w:type="dxa"/>
        <w:tblLook w:val="04A0" w:firstRow="1" w:lastRow="0" w:firstColumn="1" w:lastColumn="0" w:noHBand="0" w:noVBand="1"/>
      </w:tblPr>
      <w:tblGrid>
        <w:gridCol w:w="7797"/>
        <w:gridCol w:w="2268"/>
      </w:tblGrid>
      <w:tr w:rsidR="00606A89" w:rsidRPr="00646E25" w14:paraId="7AD79F99" w14:textId="77777777" w:rsidTr="00872108">
        <w:tc>
          <w:tcPr>
            <w:tcW w:w="7797" w:type="dxa"/>
          </w:tcPr>
          <w:p w14:paraId="21A8DCAE" w14:textId="77777777" w:rsidR="00606A89" w:rsidRPr="00646E25" w:rsidRDefault="00606A89" w:rsidP="008721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 (допускаются иные формулировки ответа не искажающие его смысл)</w:t>
            </w:r>
          </w:p>
        </w:tc>
        <w:tc>
          <w:tcPr>
            <w:tcW w:w="2268" w:type="dxa"/>
          </w:tcPr>
          <w:p w14:paraId="6626D574" w14:textId="77777777" w:rsidR="00606A89" w:rsidRPr="00646E25" w:rsidRDefault="00606A89" w:rsidP="008721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606A89" w:rsidRPr="00646E25" w14:paraId="4522134E" w14:textId="77777777" w:rsidTr="00872108">
        <w:tc>
          <w:tcPr>
            <w:tcW w:w="7797" w:type="dxa"/>
          </w:tcPr>
          <w:p w14:paraId="3D12B654" w14:textId="77777777" w:rsidR="00606A89" w:rsidRPr="00646E25" w:rsidRDefault="00606A89" w:rsidP="00D00BAD">
            <w:pPr>
              <w:pStyle w:val="a5"/>
              <w:numPr>
                <w:ilvl w:val="0"/>
                <w:numId w:val="23"/>
              </w:numPr>
              <w:tabs>
                <w:tab w:val="left" w:pos="1065"/>
              </w:tabs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Каждый чин кальвинистской церкви имел свои обязанности по отношению к верующим, которые строго соблюдались. Одни наставляли прихожан в делах веры, другие следили за жизнью прихожан, вмешивались в их частную жизнь, третьи должны были заботиться о бедных.</w:t>
            </w:r>
          </w:p>
          <w:p w14:paraId="11E99733" w14:textId="77777777" w:rsidR="00606A89" w:rsidRPr="00646E25" w:rsidRDefault="00606A89" w:rsidP="00D00BAD">
            <w:pPr>
              <w:pStyle w:val="a5"/>
              <w:numPr>
                <w:ilvl w:val="0"/>
                <w:numId w:val="23"/>
              </w:numPr>
              <w:tabs>
                <w:tab w:val="left" w:pos="1065"/>
              </w:tabs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Кальвинистская церковь лишала верующих духовной свободы, требовала от них жесткой дисциплины, не прощала сомнений в правильности своего учения (вплоть до казни)</w:t>
            </w:r>
          </w:p>
          <w:p w14:paraId="495A3B78" w14:textId="77777777" w:rsidR="00606A89" w:rsidRPr="00646E25" w:rsidRDefault="00606A89" w:rsidP="00D00BAD">
            <w:pPr>
              <w:pStyle w:val="a5"/>
              <w:numPr>
                <w:ilvl w:val="0"/>
                <w:numId w:val="23"/>
              </w:numPr>
              <w:tabs>
                <w:tab w:val="left" w:pos="1065"/>
              </w:tabs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Учение приспосабливается к современности, пытается помогать в решении жизненных проблем. Кроме того, учение направляет верующих на активную трудовую деятельность, на стремление разбогатеть, что актуально в капиталистическом обществе.</w:t>
            </w:r>
          </w:p>
        </w:tc>
        <w:tc>
          <w:tcPr>
            <w:tcW w:w="2268" w:type="dxa"/>
          </w:tcPr>
          <w:p w14:paraId="25A8506C" w14:textId="77777777" w:rsidR="00606A89" w:rsidRPr="00646E25" w:rsidRDefault="00606A89" w:rsidP="008721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A89" w:rsidRPr="00646E25" w14:paraId="6423715B" w14:textId="77777777" w:rsidTr="00872108">
        <w:tc>
          <w:tcPr>
            <w:tcW w:w="7797" w:type="dxa"/>
          </w:tcPr>
          <w:p w14:paraId="474B6988" w14:textId="77777777" w:rsidR="00606A89" w:rsidRPr="00646E25" w:rsidRDefault="00606A89" w:rsidP="00872108">
            <w:pPr>
              <w:pStyle w:val="a5"/>
              <w:tabs>
                <w:tab w:val="left" w:pos="10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lastRenderedPageBreak/>
              <w:t>Верно даны  полные ответы на все три вопроса.</w:t>
            </w:r>
          </w:p>
        </w:tc>
        <w:tc>
          <w:tcPr>
            <w:tcW w:w="2268" w:type="dxa"/>
          </w:tcPr>
          <w:p w14:paraId="331C6A36" w14:textId="77777777" w:rsidR="00606A89" w:rsidRPr="00646E25" w:rsidRDefault="00606A89" w:rsidP="008721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A89" w:rsidRPr="00646E25" w14:paraId="4342D728" w14:textId="77777777" w:rsidTr="00872108">
        <w:tc>
          <w:tcPr>
            <w:tcW w:w="7797" w:type="dxa"/>
          </w:tcPr>
          <w:p w14:paraId="3EC0A4CC" w14:textId="77777777" w:rsidR="00606A89" w:rsidRPr="00646E25" w:rsidRDefault="00606A89" w:rsidP="00872108">
            <w:pPr>
              <w:pStyle w:val="a5"/>
              <w:tabs>
                <w:tab w:val="left" w:pos="10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Верно даны  полные ответы на два вопроса.</w:t>
            </w:r>
          </w:p>
          <w:p w14:paraId="7F7EFFCC" w14:textId="77777777" w:rsidR="00606A89" w:rsidRPr="00646E25" w:rsidRDefault="00606A89" w:rsidP="00872108">
            <w:pPr>
              <w:pStyle w:val="a5"/>
              <w:tabs>
                <w:tab w:val="left" w:pos="10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ИЛИ</w:t>
            </w:r>
          </w:p>
          <w:p w14:paraId="46281F35" w14:textId="77777777" w:rsidR="00606A89" w:rsidRPr="00646E25" w:rsidRDefault="00606A89" w:rsidP="00872108">
            <w:pPr>
              <w:pStyle w:val="a5"/>
              <w:tabs>
                <w:tab w:val="left" w:pos="10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Даны неполные ответы на три вопроса</w:t>
            </w:r>
          </w:p>
          <w:p w14:paraId="0C4215E4" w14:textId="77777777" w:rsidR="00606A89" w:rsidRPr="00646E25" w:rsidRDefault="00606A89" w:rsidP="00872108">
            <w:pPr>
              <w:pStyle w:val="a5"/>
              <w:tabs>
                <w:tab w:val="left" w:pos="10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ИЛИ</w:t>
            </w:r>
          </w:p>
          <w:p w14:paraId="5E4E72F0" w14:textId="77777777" w:rsidR="00606A89" w:rsidRPr="00646E25" w:rsidRDefault="00606A89" w:rsidP="00872108">
            <w:pPr>
              <w:pStyle w:val="a5"/>
              <w:tabs>
                <w:tab w:val="left" w:pos="10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Даны неполные ответы на два вопроса</w:t>
            </w:r>
          </w:p>
        </w:tc>
        <w:tc>
          <w:tcPr>
            <w:tcW w:w="2268" w:type="dxa"/>
          </w:tcPr>
          <w:p w14:paraId="029C5A5A" w14:textId="77777777" w:rsidR="00606A89" w:rsidRPr="00646E25" w:rsidRDefault="00606A89" w:rsidP="008721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89" w:rsidRPr="00646E25" w14:paraId="7659D4A1" w14:textId="77777777" w:rsidTr="00872108">
        <w:tc>
          <w:tcPr>
            <w:tcW w:w="7797" w:type="dxa"/>
          </w:tcPr>
          <w:p w14:paraId="7644F6AB" w14:textId="77777777" w:rsidR="00606A89" w:rsidRPr="00646E25" w:rsidRDefault="00606A89" w:rsidP="00872108">
            <w:pPr>
              <w:pStyle w:val="a5"/>
              <w:tabs>
                <w:tab w:val="left" w:pos="10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Верно даны  краткие ответы на два вопроса.</w:t>
            </w:r>
          </w:p>
          <w:p w14:paraId="4EB7E67F" w14:textId="77777777" w:rsidR="00606A89" w:rsidRPr="00646E25" w:rsidRDefault="00606A89" w:rsidP="00872108">
            <w:pPr>
              <w:pStyle w:val="a5"/>
              <w:tabs>
                <w:tab w:val="left" w:pos="10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ИЛИ</w:t>
            </w:r>
          </w:p>
          <w:p w14:paraId="00127107" w14:textId="77777777" w:rsidR="00606A89" w:rsidRPr="00646E25" w:rsidRDefault="00606A89" w:rsidP="00872108">
            <w:pPr>
              <w:pStyle w:val="a5"/>
              <w:tabs>
                <w:tab w:val="left" w:pos="10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6E25">
              <w:rPr>
                <w:sz w:val="24"/>
                <w:szCs w:val="24"/>
              </w:rPr>
              <w:t>Дан полный ответ на один вопрос</w:t>
            </w:r>
          </w:p>
        </w:tc>
        <w:tc>
          <w:tcPr>
            <w:tcW w:w="2268" w:type="dxa"/>
          </w:tcPr>
          <w:p w14:paraId="5E86D9AE" w14:textId="77777777" w:rsidR="00606A89" w:rsidRPr="00646E25" w:rsidRDefault="00606A89" w:rsidP="008721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A89" w:rsidRPr="00646E25" w14:paraId="6A3C2850" w14:textId="77777777" w:rsidTr="00872108">
        <w:tc>
          <w:tcPr>
            <w:tcW w:w="7797" w:type="dxa"/>
          </w:tcPr>
          <w:p w14:paraId="6F3F2BF5" w14:textId="77777777" w:rsidR="00606A89" w:rsidRPr="00646E25" w:rsidRDefault="00606A89" w:rsidP="00872108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Нет ответа на вопрос</w:t>
            </w:r>
          </w:p>
        </w:tc>
        <w:tc>
          <w:tcPr>
            <w:tcW w:w="2268" w:type="dxa"/>
          </w:tcPr>
          <w:p w14:paraId="65863F6D" w14:textId="77777777" w:rsidR="00606A89" w:rsidRPr="00646E25" w:rsidRDefault="00606A89" w:rsidP="008721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A89" w:rsidRPr="00646E25" w14:paraId="0D1C9300" w14:textId="77777777" w:rsidTr="00872108">
        <w:tc>
          <w:tcPr>
            <w:tcW w:w="7797" w:type="dxa"/>
          </w:tcPr>
          <w:p w14:paraId="20E37E99" w14:textId="77777777" w:rsidR="00606A89" w:rsidRPr="00646E25" w:rsidRDefault="00606A89" w:rsidP="00872108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2268" w:type="dxa"/>
          </w:tcPr>
          <w:p w14:paraId="527C7EE2" w14:textId="77777777" w:rsidR="00606A89" w:rsidRPr="00646E25" w:rsidRDefault="00606A89" w:rsidP="0087210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C4013E2" w14:textId="77777777" w:rsidR="00C25CF7" w:rsidRPr="00646E25" w:rsidRDefault="00C25CF7">
      <w:pPr>
        <w:rPr>
          <w:rFonts w:ascii="Times New Roman" w:hAnsi="Times New Roman" w:cs="Times New Roman"/>
          <w:sz w:val="24"/>
          <w:szCs w:val="24"/>
        </w:rPr>
      </w:pPr>
    </w:p>
    <w:sectPr w:rsidR="00C25CF7" w:rsidRPr="00646E25" w:rsidSect="00606A8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E7E"/>
    <w:multiLevelType w:val="hybridMultilevel"/>
    <w:tmpl w:val="ED067D58"/>
    <w:lvl w:ilvl="0" w:tplc="9F42115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8A20C1"/>
    <w:multiLevelType w:val="hybridMultilevel"/>
    <w:tmpl w:val="98B83F7C"/>
    <w:lvl w:ilvl="0" w:tplc="F37688E0">
      <w:start w:val="1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2048C66">
      <w:numFmt w:val="bullet"/>
      <w:lvlText w:val="•"/>
      <w:lvlJc w:val="left"/>
      <w:pPr>
        <w:ind w:left="1319" w:hanging="281"/>
      </w:pPr>
      <w:rPr>
        <w:rFonts w:hint="default"/>
        <w:lang w:val="ru-RU" w:eastAsia="ru-RU" w:bidi="ru-RU"/>
      </w:rPr>
    </w:lvl>
    <w:lvl w:ilvl="2" w:tplc="CA2A460A">
      <w:numFmt w:val="bullet"/>
      <w:lvlText w:val="•"/>
      <w:lvlJc w:val="left"/>
      <w:pPr>
        <w:ind w:left="2239" w:hanging="281"/>
      </w:pPr>
      <w:rPr>
        <w:rFonts w:hint="default"/>
        <w:lang w:val="ru-RU" w:eastAsia="ru-RU" w:bidi="ru-RU"/>
      </w:rPr>
    </w:lvl>
    <w:lvl w:ilvl="3" w:tplc="4836CBAA">
      <w:numFmt w:val="bullet"/>
      <w:lvlText w:val="•"/>
      <w:lvlJc w:val="left"/>
      <w:pPr>
        <w:ind w:left="3159" w:hanging="281"/>
      </w:pPr>
      <w:rPr>
        <w:rFonts w:hint="default"/>
        <w:lang w:val="ru-RU" w:eastAsia="ru-RU" w:bidi="ru-RU"/>
      </w:rPr>
    </w:lvl>
    <w:lvl w:ilvl="4" w:tplc="E27C5554">
      <w:numFmt w:val="bullet"/>
      <w:lvlText w:val="•"/>
      <w:lvlJc w:val="left"/>
      <w:pPr>
        <w:ind w:left="4079" w:hanging="281"/>
      </w:pPr>
      <w:rPr>
        <w:rFonts w:hint="default"/>
        <w:lang w:val="ru-RU" w:eastAsia="ru-RU" w:bidi="ru-RU"/>
      </w:rPr>
    </w:lvl>
    <w:lvl w:ilvl="5" w:tplc="DC4E153E">
      <w:numFmt w:val="bullet"/>
      <w:lvlText w:val="•"/>
      <w:lvlJc w:val="left"/>
      <w:pPr>
        <w:ind w:left="4999" w:hanging="281"/>
      </w:pPr>
      <w:rPr>
        <w:rFonts w:hint="default"/>
        <w:lang w:val="ru-RU" w:eastAsia="ru-RU" w:bidi="ru-RU"/>
      </w:rPr>
    </w:lvl>
    <w:lvl w:ilvl="6" w:tplc="4CBC60CC">
      <w:numFmt w:val="bullet"/>
      <w:lvlText w:val="•"/>
      <w:lvlJc w:val="left"/>
      <w:pPr>
        <w:ind w:left="5919" w:hanging="281"/>
      </w:pPr>
      <w:rPr>
        <w:rFonts w:hint="default"/>
        <w:lang w:val="ru-RU" w:eastAsia="ru-RU" w:bidi="ru-RU"/>
      </w:rPr>
    </w:lvl>
    <w:lvl w:ilvl="7" w:tplc="E9F61FDC">
      <w:numFmt w:val="bullet"/>
      <w:lvlText w:val="•"/>
      <w:lvlJc w:val="left"/>
      <w:pPr>
        <w:ind w:left="6839" w:hanging="281"/>
      </w:pPr>
      <w:rPr>
        <w:rFonts w:hint="default"/>
        <w:lang w:val="ru-RU" w:eastAsia="ru-RU" w:bidi="ru-RU"/>
      </w:rPr>
    </w:lvl>
    <w:lvl w:ilvl="8" w:tplc="9C04B126">
      <w:numFmt w:val="bullet"/>
      <w:lvlText w:val="•"/>
      <w:lvlJc w:val="left"/>
      <w:pPr>
        <w:ind w:left="7759" w:hanging="281"/>
      </w:pPr>
      <w:rPr>
        <w:rFonts w:hint="default"/>
        <w:lang w:val="ru-RU" w:eastAsia="ru-RU" w:bidi="ru-RU"/>
      </w:rPr>
    </w:lvl>
  </w:abstractNum>
  <w:abstractNum w:abstractNumId="2" w15:restartNumberingAfterBreak="0">
    <w:nsid w:val="06B576C6"/>
    <w:multiLevelType w:val="hybridMultilevel"/>
    <w:tmpl w:val="2CE23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43B2F"/>
    <w:multiLevelType w:val="hybridMultilevel"/>
    <w:tmpl w:val="70CA5B5A"/>
    <w:lvl w:ilvl="0" w:tplc="A2BA5E0C">
      <w:start w:val="11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7D1954"/>
    <w:multiLevelType w:val="hybridMultilevel"/>
    <w:tmpl w:val="B9DE09D0"/>
    <w:lvl w:ilvl="0" w:tplc="A8125E4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BF73F6"/>
    <w:multiLevelType w:val="hybridMultilevel"/>
    <w:tmpl w:val="FB929E68"/>
    <w:lvl w:ilvl="0" w:tplc="5C5C9E7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792402"/>
    <w:multiLevelType w:val="hybridMultilevel"/>
    <w:tmpl w:val="FA426216"/>
    <w:lvl w:ilvl="0" w:tplc="60286E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0637FA"/>
    <w:multiLevelType w:val="hybridMultilevel"/>
    <w:tmpl w:val="79D8DB84"/>
    <w:lvl w:ilvl="0" w:tplc="D298CE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1F70AD"/>
    <w:multiLevelType w:val="hybridMultilevel"/>
    <w:tmpl w:val="8F8A350E"/>
    <w:lvl w:ilvl="0" w:tplc="47E474C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10C03A9"/>
    <w:multiLevelType w:val="hybridMultilevel"/>
    <w:tmpl w:val="57D87572"/>
    <w:lvl w:ilvl="0" w:tplc="164A8C7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532460"/>
    <w:multiLevelType w:val="hybridMultilevel"/>
    <w:tmpl w:val="1A767028"/>
    <w:lvl w:ilvl="0" w:tplc="E62CAA1A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9F5BC9"/>
    <w:multiLevelType w:val="hybridMultilevel"/>
    <w:tmpl w:val="21D2DDC0"/>
    <w:lvl w:ilvl="0" w:tplc="8F00605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FF4E6E"/>
    <w:multiLevelType w:val="hybridMultilevel"/>
    <w:tmpl w:val="39B08A54"/>
    <w:lvl w:ilvl="0" w:tplc="E2B27C7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5D1B99"/>
    <w:multiLevelType w:val="hybridMultilevel"/>
    <w:tmpl w:val="84BC8326"/>
    <w:lvl w:ilvl="0" w:tplc="A8EE4C8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191812"/>
    <w:multiLevelType w:val="hybridMultilevel"/>
    <w:tmpl w:val="CBF28008"/>
    <w:lvl w:ilvl="0" w:tplc="13C24FC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B49315F"/>
    <w:multiLevelType w:val="hybridMultilevel"/>
    <w:tmpl w:val="894E1932"/>
    <w:lvl w:ilvl="0" w:tplc="38A2F6AA">
      <w:numFmt w:val="bullet"/>
      <w:lvlText w:val="–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 w15:restartNumberingAfterBreak="0">
    <w:nsid w:val="4198327D"/>
    <w:multiLevelType w:val="hybridMultilevel"/>
    <w:tmpl w:val="A9A2363A"/>
    <w:lvl w:ilvl="0" w:tplc="D41CBF9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706EC2"/>
    <w:multiLevelType w:val="hybridMultilevel"/>
    <w:tmpl w:val="78746382"/>
    <w:lvl w:ilvl="0" w:tplc="BEDC8B2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93D1930"/>
    <w:multiLevelType w:val="hybridMultilevel"/>
    <w:tmpl w:val="7FFE9494"/>
    <w:lvl w:ilvl="0" w:tplc="2E20091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AD111D1"/>
    <w:multiLevelType w:val="hybridMultilevel"/>
    <w:tmpl w:val="3B744182"/>
    <w:lvl w:ilvl="0" w:tplc="B4C20F4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6555C5D"/>
    <w:multiLevelType w:val="hybridMultilevel"/>
    <w:tmpl w:val="9C32AA24"/>
    <w:lvl w:ilvl="0" w:tplc="CD70F95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6F30EEB"/>
    <w:multiLevelType w:val="hybridMultilevel"/>
    <w:tmpl w:val="CAFA64AC"/>
    <w:lvl w:ilvl="0" w:tplc="5F1296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86505"/>
    <w:multiLevelType w:val="hybridMultilevel"/>
    <w:tmpl w:val="2CE23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7"/>
  </w:num>
  <w:num w:numId="5">
    <w:abstractNumId w:val="0"/>
  </w:num>
  <w:num w:numId="6">
    <w:abstractNumId w:val="14"/>
  </w:num>
  <w:num w:numId="7">
    <w:abstractNumId w:val="18"/>
  </w:num>
  <w:num w:numId="8">
    <w:abstractNumId w:val="13"/>
  </w:num>
  <w:num w:numId="9">
    <w:abstractNumId w:val="20"/>
  </w:num>
  <w:num w:numId="10">
    <w:abstractNumId w:val="12"/>
  </w:num>
  <w:num w:numId="11">
    <w:abstractNumId w:val="19"/>
  </w:num>
  <w:num w:numId="12">
    <w:abstractNumId w:val="11"/>
  </w:num>
  <w:num w:numId="13">
    <w:abstractNumId w:val="9"/>
  </w:num>
  <w:num w:numId="14">
    <w:abstractNumId w:val="16"/>
  </w:num>
  <w:num w:numId="15">
    <w:abstractNumId w:val="8"/>
  </w:num>
  <w:num w:numId="16">
    <w:abstractNumId w:val="4"/>
  </w:num>
  <w:num w:numId="17">
    <w:abstractNumId w:val="10"/>
  </w:num>
  <w:num w:numId="18">
    <w:abstractNumId w:val="21"/>
  </w:num>
  <w:num w:numId="19">
    <w:abstractNumId w:val="6"/>
  </w:num>
  <w:num w:numId="20">
    <w:abstractNumId w:val="5"/>
  </w:num>
  <w:num w:numId="21">
    <w:abstractNumId w:val="3"/>
  </w:num>
  <w:num w:numId="22">
    <w:abstractNumId w:val="22"/>
  </w:num>
  <w:num w:numId="2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D6"/>
    <w:rsid w:val="000C6D3C"/>
    <w:rsid w:val="000E13E5"/>
    <w:rsid w:val="000F5214"/>
    <w:rsid w:val="001A3C93"/>
    <w:rsid w:val="001A5710"/>
    <w:rsid w:val="00287AD4"/>
    <w:rsid w:val="004A72AE"/>
    <w:rsid w:val="004C7BE8"/>
    <w:rsid w:val="005705E5"/>
    <w:rsid w:val="00606A89"/>
    <w:rsid w:val="00633B8F"/>
    <w:rsid w:val="00646E25"/>
    <w:rsid w:val="006914F9"/>
    <w:rsid w:val="00742950"/>
    <w:rsid w:val="00776B2D"/>
    <w:rsid w:val="008C3451"/>
    <w:rsid w:val="008D4EDE"/>
    <w:rsid w:val="009439CD"/>
    <w:rsid w:val="00987A7E"/>
    <w:rsid w:val="009968D6"/>
    <w:rsid w:val="00A47A7A"/>
    <w:rsid w:val="00B04E85"/>
    <w:rsid w:val="00B326B6"/>
    <w:rsid w:val="00B4413C"/>
    <w:rsid w:val="00C1303E"/>
    <w:rsid w:val="00C25CF7"/>
    <w:rsid w:val="00C340E5"/>
    <w:rsid w:val="00C6793E"/>
    <w:rsid w:val="00CB6ED3"/>
    <w:rsid w:val="00D00BAD"/>
    <w:rsid w:val="00D463A3"/>
    <w:rsid w:val="00D9233B"/>
    <w:rsid w:val="00D95525"/>
    <w:rsid w:val="00E04E21"/>
    <w:rsid w:val="00E0760B"/>
    <w:rsid w:val="00F00DFF"/>
    <w:rsid w:val="00F16AD4"/>
    <w:rsid w:val="00F9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024A"/>
  <w15:chartTrackingRefBased/>
  <w15:docId w15:val="{8DDB64A6-E6AD-42D6-B3E9-EE80150E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6B6"/>
  </w:style>
  <w:style w:type="paragraph" w:styleId="1">
    <w:name w:val="heading 1"/>
    <w:basedOn w:val="a"/>
    <w:link w:val="10"/>
    <w:uiPriority w:val="1"/>
    <w:qFormat/>
    <w:rsid w:val="00B326B6"/>
    <w:pPr>
      <w:widowControl w:val="0"/>
      <w:autoSpaceDE w:val="0"/>
      <w:autoSpaceDN w:val="0"/>
      <w:spacing w:before="65" w:after="0" w:line="240" w:lineRule="auto"/>
      <w:ind w:left="400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26B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326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26B6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326B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B326B6"/>
    <w:pPr>
      <w:widowControl w:val="0"/>
      <w:autoSpaceDE w:val="0"/>
      <w:autoSpaceDN w:val="0"/>
      <w:spacing w:after="0" w:line="240" w:lineRule="auto"/>
      <w:ind w:left="400" w:hanging="28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3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39"/>
    <w:rsid w:val="00B3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4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4E8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E0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68288-32DB-411B-8082-3EF5B861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12</Pages>
  <Words>3315</Words>
  <Characters>18900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PC</cp:lastModifiedBy>
  <cp:revision>17</cp:revision>
  <cp:lastPrinted>2018-09-08T03:32:00Z</cp:lastPrinted>
  <dcterms:created xsi:type="dcterms:W3CDTF">2018-09-06T05:45:00Z</dcterms:created>
  <dcterms:modified xsi:type="dcterms:W3CDTF">2019-12-08T04:35:00Z</dcterms:modified>
</cp:coreProperties>
</file>